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68C64" w14:textId="76220933" w:rsidR="001E59F3" w:rsidRDefault="00E138C7" w:rsidP="00A91D75">
      <w:r>
        <w:rPr>
          <w:noProof/>
        </w:rPr>
        <w:drawing>
          <wp:anchor distT="0" distB="0" distL="114300" distR="114300" simplePos="0" relativeHeight="251658240" behindDoc="1" locked="0" layoutInCell="1" allowOverlap="1" wp14:anchorId="5D1F15EF" wp14:editId="466E2B0E">
            <wp:simplePos x="0" y="0"/>
            <wp:positionH relativeFrom="column">
              <wp:posOffset>353719</wp:posOffset>
            </wp:positionH>
            <wp:positionV relativeFrom="page">
              <wp:posOffset>657225</wp:posOffset>
            </wp:positionV>
            <wp:extent cx="5486400" cy="41148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9"/>
                    <a:stretch>
                      <a:fillRect/>
                    </a:stretch>
                  </pic:blipFill>
                  <pic:spPr>
                    <a:xfrm>
                      <a:off x="0" y="0"/>
                      <a:ext cx="5486400" cy="4114800"/>
                    </a:xfrm>
                    <a:prstGeom prst="rect">
                      <a:avLst/>
                    </a:prstGeom>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7216" behindDoc="1" locked="0" layoutInCell="1" allowOverlap="1" wp14:anchorId="386134FE" wp14:editId="79E5DC20">
                <wp:simplePos x="0" y="0"/>
                <wp:positionH relativeFrom="column">
                  <wp:posOffset>-398145</wp:posOffset>
                </wp:positionH>
                <wp:positionV relativeFrom="page">
                  <wp:posOffset>285750</wp:posOffset>
                </wp:positionV>
                <wp:extent cx="5893435" cy="425450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5893435" cy="42545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5C38B" id="Rectangle 2" o:spid="_x0000_s1026" alt="colored rectangle" style="position:absolute;margin-left:-31.35pt;margin-top:22.5pt;width:464.05pt;height: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" fillcolor="#f3d569 [3204]" stroked="f" strokeweight="2pt">
                <w10:wrap anchory="page"/>
              </v:rect>
            </w:pict>
          </mc:Fallback>
        </mc:AlternateContent>
      </w:r>
    </w:p>
    <w:p w14:paraId="05266EE4" w14:textId="107BEA1C" w:rsidR="002005AF" w:rsidRDefault="002005AF">
      <w:pPr>
        <w:spacing w:after="180" w:line="336" w:lineRule="auto"/>
        <w:contextualSpacing w:val="0"/>
      </w:pPr>
    </w:p>
    <w:p w14:paraId="6D195EA2" w14:textId="1125E72B" w:rsidR="002005AF" w:rsidRDefault="002005AF">
      <w:pPr>
        <w:spacing w:after="180" w:line="336" w:lineRule="auto"/>
        <w:contextualSpacing w:val="0"/>
      </w:pPr>
    </w:p>
    <w:p w14:paraId="04AE2CD6" w14:textId="675C4F1B" w:rsidR="002005AF" w:rsidRDefault="002005AF">
      <w:pPr>
        <w:spacing w:after="180" w:line="336" w:lineRule="auto"/>
        <w:contextualSpacing w:val="0"/>
      </w:pPr>
    </w:p>
    <w:tbl>
      <w:tblPr>
        <w:tblpPr w:leftFromText="180" w:rightFromText="180" w:vertAnchor="text" w:horzAnchor="margin" w:tblpY="60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82"/>
        <w:gridCol w:w="4676"/>
      </w:tblGrid>
      <w:tr w:rsidR="00E138C7" w:rsidRPr="00FF735C" w14:paraId="2C795953" w14:textId="77777777" w:rsidTr="00E138C7">
        <w:trPr>
          <w:trHeight w:val="1394"/>
        </w:trPr>
        <w:tc>
          <w:tcPr>
            <w:tcW w:w="4882" w:type="dxa"/>
            <w:tcBorders>
              <w:top w:val="nil"/>
              <w:left w:val="nil"/>
              <w:bottom w:val="nil"/>
              <w:right w:val="nil"/>
            </w:tcBorders>
            <w:vAlign w:val="center"/>
          </w:tcPr>
          <w:p w14:paraId="0100BBE7" w14:textId="1417A54A" w:rsidR="00E138C7" w:rsidRPr="00FF735C" w:rsidRDefault="00101DDE" w:rsidP="00E138C7">
            <w:pPr>
              <w:pStyle w:val="Title"/>
              <w:framePr w:hSpace="0" w:wrap="auto" w:vAnchor="margin" w:xAlign="left" w:yAlign="inline"/>
              <w:rPr>
                <w:sz w:val="56"/>
                <w:szCs w:val="56"/>
              </w:rPr>
            </w:pPr>
            <w:r w:rsidRPr="00FF735C">
              <w:rPr>
                <w:noProof/>
                <w:sz w:val="56"/>
                <w:szCs w:val="56"/>
              </w:rPr>
              <mc:AlternateContent>
                <mc:Choice Requires="wps">
                  <w:drawing>
                    <wp:anchor distT="0" distB="0" distL="114300" distR="114300" simplePos="0" relativeHeight="251659264" behindDoc="1" locked="0" layoutInCell="1" allowOverlap="1" wp14:anchorId="702C4819" wp14:editId="6E066756">
                      <wp:simplePos x="0" y="0"/>
                      <wp:positionH relativeFrom="column">
                        <wp:posOffset>-340995</wp:posOffset>
                      </wp:positionH>
                      <wp:positionV relativeFrom="page">
                        <wp:posOffset>-229235</wp:posOffset>
                      </wp:positionV>
                      <wp:extent cx="4782185" cy="1400175"/>
                      <wp:effectExtent l="0" t="0" r="0" b="9525"/>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782185" cy="1400175"/>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E8856" id="Rectangle: Single Corner Snipped 4" o:spid="_x0000_s1026" alt="colored rectangle" style="position:absolute;margin-left:-26.85pt;margin-top:-18.05pt;width:376.55pt;height:110.2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782185,140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" path="m,l4112635,r669550,669550l4782185,1400175,,1400175,,xe" fillcolor="#3a3363 [3215]" stroked="f">
                      <v:path arrowok="t" o:connecttype="custom" o:connectlocs="0,0;4112635,0;4782185,669550;4782185,1400175;0,1400175;0,0" o:connectangles="0,0,0,0,0,0"/>
                      <w10:wrap anchory="page"/>
                    </v:shape>
                  </w:pict>
                </mc:Fallback>
              </mc:AlternateContent>
            </w:r>
            <w:r w:rsidR="00E138C7" w:rsidRPr="00FF735C">
              <w:rPr>
                <w:sz w:val="56"/>
                <w:szCs w:val="56"/>
              </w:rPr>
              <w:t>ANNUAL REPORT</w:t>
            </w:r>
          </w:p>
          <w:p w14:paraId="14352CC4" w14:textId="4DF1A1E0" w:rsidR="00E138C7" w:rsidRPr="00FF735C" w:rsidRDefault="00E138C7" w:rsidP="00E138C7">
            <w:pPr>
              <w:pStyle w:val="Title"/>
              <w:framePr w:hSpace="0" w:wrap="auto" w:vAnchor="margin" w:xAlign="left" w:yAlign="inline"/>
              <w:rPr>
                <w:sz w:val="56"/>
                <w:szCs w:val="56"/>
              </w:rPr>
            </w:pPr>
            <w:r w:rsidRPr="00FF735C">
              <w:rPr>
                <w:sz w:val="56"/>
                <w:szCs w:val="56"/>
              </w:rPr>
              <w:t>202</w:t>
            </w:r>
            <w:r w:rsidR="0098137A">
              <w:rPr>
                <w:sz w:val="56"/>
                <w:szCs w:val="56"/>
              </w:rPr>
              <w:t>3</w:t>
            </w:r>
          </w:p>
        </w:tc>
        <w:tc>
          <w:tcPr>
            <w:tcW w:w="4676" w:type="dxa"/>
            <w:tcBorders>
              <w:top w:val="nil"/>
              <w:left w:val="nil"/>
              <w:bottom w:val="nil"/>
              <w:right w:val="nil"/>
            </w:tcBorders>
          </w:tcPr>
          <w:p w14:paraId="5703163F" w14:textId="77777777" w:rsidR="00E138C7" w:rsidRPr="00FF735C" w:rsidRDefault="00E138C7" w:rsidP="00E138C7">
            <w:pPr>
              <w:pStyle w:val="Title"/>
              <w:framePr w:hSpace="0" w:wrap="auto" w:vAnchor="margin" w:xAlign="left" w:yAlign="inline"/>
              <w:rPr>
                <w:sz w:val="56"/>
                <w:szCs w:val="56"/>
              </w:rPr>
            </w:pPr>
          </w:p>
        </w:tc>
      </w:tr>
    </w:tbl>
    <w:tbl>
      <w:tblPr>
        <w:tblpPr w:leftFromText="180" w:rightFromText="180" w:vertAnchor="text" w:horzAnchor="page" w:tblpX="526" w:tblpY="9073"/>
        <w:tblW w:w="10170" w:type="dxa"/>
        <w:tblBorders>
          <w:insideH w:val="single" w:sz="24" w:space="0" w:color="262140" w:themeColor="text1"/>
        </w:tblBorders>
        <w:tblCellMar>
          <w:left w:w="0" w:type="dxa"/>
          <w:right w:w="0" w:type="dxa"/>
        </w:tblCellMar>
        <w:tblLook w:val="0000" w:firstRow="0" w:lastRow="0" w:firstColumn="0" w:lastColumn="0" w:noHBand="0" w:noVBand="0"/>
      </w:tblPr>
      <w:tblGrid>
        <w:gridCol w:w="4124"/>
        <w:gridCol w:w="3130"/>
        <w:gridCol w:w="2916"/>
      </w:tblGrid>
      <w:tr w:rsidR="00E138C7" w14:paraId="0449DD49" w14:textId="77777777" w:rsidTr="00E138C7">
        <w:trPr>
          <w:trHeight w:val="358"/>
        </w:trPr>
        <w:tc>
          <w:tcPr>
            <w:tcW w:w="4124" w:type="dxa"/>
          </w:tcPr>
          <w:p w14:paraId="6DF07066" w14:textId="77777777" w:rsidR="00E138C7" w:rsidRDefault="00E138C7" w:rsidP="00E138C7">
            <w:r>
              <w:rPr>
                <w:noProof/>
              </w:rPr>
              <mc:AlternateContent>
                <mc:Choice Requires="wps">
                  <w:drawing>
                    <wp:inline distT="0" distB="0" distL="0" distR="0" wp14:anchorId="562F9FF7" wp14:editId="7C189BEC">
                      <wp:extent cx="2112135" cy="309093"/>
                      <wp:effectExtent l="0" t="0" r="0" b="12065"/>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56EB19F5" w14:textId="77777777" w:rsidR="00E138C7" w:rsidRPr="008D363D" w:rsidRDefault="00E138C7" w:rsidP="00E138C7">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562F9FF7"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" filled="f" stroked="f" strokeweight=".5pt">
                      <v:textbox inset=",,,0">
                        <w:txbxContent>
                          <w:p w14:paraId="56EB19F5" w14:textId="77777777" w:rsidR="00E138C7" w:rsidRPr="008D363D" w:rsidRDefault="00E138C7" w:rsidP="00E138C7">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v:textbox>
                      <w10:anchorlock/>
                    </v:shape>
                  </w:pict>
                </mc:Fallback>
              </mc:AlternateContent>
            </w:r>
          </w:p>
        </w:tc>
        <w:tc>
          <w:tcPr>
            <w:tcW w:w="3130" w:type="dxa"/>
            <w:vAlign w:val="bottom"/>
          </w:tcPr>
          <w:p w14:paraId="3C14DB36" w14:textId="77777777" w:rsidR="00E138C7" w:rsidRDefault="00E138C7" w:rsidP="00E138C7"/>
        </w:tc>
        <w:tc>
          <w:tcPr>
            <w:tcW w:w="2916" w:type="dxa"/>
            <w:vAlign w:val="bottom"/>
          </w:tcPr>
          <w:p w14:paraId="072A7EA9" w14:textId="77777777" w:rsidR="00E138C7" w:rsidRDefault="00E138C7" w:rsidP="00E138C7">
            <w:pPr>
              <w:jc w:val="right"/>
            </w:pPr>
          </w:p>
        </w:tc>
      </w:tr>
      <w:tr w:rsidR="00E138C7" w14:paraId="70FA8790" w14:textId="77777777" w:rsidTr="00E138C7">
        <w:trPr>
          <w:trHeight w:val="1197"/>
        </w:trPr>
        <w:tc>
          <w:tcPr>
            <w:tcW w:w="4124" w:type="dxa"/>
          </w:tcPr>
          <w:p w14:paraId="20BADC5D" w14:textId="77777777" w:rsidR="00E138C7" w:rsidRDefault="00E138C7" w:rsidP="00E138C7">
            <w:pPr>
              <w:rPr>
                <w:noProof/>
              </w:rPr>
            </w:pPr>
            <w:r>
              <w:rPr>
                <w:noProof/>
              </w:rPr>
              <mc:AlternateContent>
                <mc:Choice Requires="wps">
                  <w:drawing>
                    <wp:inline distT="0" distB="0" distL="0" distR="0" wp14:anchorId="57229ABA" wp14:editId="6596C449">
                      <wp:extent cx="2504661" cy="583096"/>
                      <wp:effectExtent l="0" t="0" r="0" b="7620"/>
                      <wp:docPr id="7" name="Text Box 7"/>
                      <wp:cNvGraphicFramePr/>
                      <a:graphic xmlns:a="http://schemas.openxmlformats.org/drawingml/2006/main">
                        <a:graphicData uri="http://schemas.microsoft.com/office/word/2010/wordprocessingShape">
                          <wps:wsp>
                            <wps:cNvSpPr txBox="1"/>
                            <wps:spPr>
                              <a:xfrm>
                                <a:off x="0" y="0"/>
                                <a:ext cx="2504661" cy="583096"/>
                              </a:xfrm>
                              <a:prstGeom prst="rect">
                                <a:avLst/>
                              </a:prstGeom>
                              <a:noFill/>
                              <a:ln w="6350">
                                <a:noFill/>
                              </a:ln>
                            </wps:spPr>
                            <wps:txbx>
                              <w:txbxContent>
                                <w:p w14:paraId="144FC012" w14:textId="77777777" w:rsidR="00E138C7" w:rsidRDefault="00E138C7" w:rsidP="00E138C7">
                                  <w:r w:rsidRPr="00A91D75">
                                    <w:t xml:space="preserve">Email: </w:t>
                                  </w:r>
                                  <w:hyperlink r:id="rId10" w:history="1">
                                    <w:r w:rsidRPr="009347A2">
                                      <w:rPr>
                                        <w:rStyle w:val="Hyperlink"/>
                                      </w:rPr>
                                      <w:t>house@houseofjohn.org</w:t>
                                    </w:r>
                                  </w:hyperlink>
                                </w:p>
                                <w:p w14:paraId="528833E0" w14:textId="77777777" w:rsidR="00E138C7" w:rsidRPr="00A91D75" w:rsidRDefault="00E138C7" w:rsidP="00E138C7">
                                  <w:r w:rsidRPr="00A91D75">
                                    <w:t xml:space="preserve">Website: </w:t>
                                  </w:r>
                                  <w:r>
                                    <w:t>houseofjohn.org</w:t>
                                  </w:r>
                                </w:p>
                                <w:p w14:paraId="4E3B0133" w14:textId="77777777" w:rsidR="00E138C7" w:rsidRPr="00A91D75" w:rsidRDefault="00E138C7" w:rsidP="00E138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229ABA" id="Text Box 7" o:spid="_x0000_s1027" type="#_x0000_t202" style="width:197.2pt;height: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" filled="f" stroked="f" strokeweight=".5pt">
                      <v:textbox>
                        <w:txbxContent>
                          <w:p w14:paraId="144FC012" w14:textId="77777777" w:rsidR="00E138C7" w:rsidRDefault="00E138C7" w:rsidP="00E138C7">
                            <w:r w:rsidRPr="00A91D75">
                              <w:t xml:space="preserve">Email: </w:t>
                            </w:r>
                            <w:hyperlink r:id="rId11" w:history="1">
                              <w:r w:rsidRPr="009347A2">
                                <w:rPr>
                                  <w:rStyle w:val="Hyperlink"/>
                                </w:rPr>
                                <w:t>house@houseofjohn.org</w:t>
                              </w:r>
                            </w:hyperlink>
                          </w:p>
                          <w:p w14:paraId="528833E0" w14:textId="77777777" w:rsidR="00E138C7" w:rsidRPr="00A91D75" w:rsidRDefault="00E138C7" w:rsidP="00E138C7">
                            <w:r w:rsidRPr="00A91D75">
                              <w:t xml:space="preserve">Website: </w:t>
                            </w:r>
                            <w:r>
                              <w:t>houseofjohn.org</w:t>
                            </w:r>
                          </w:p>
                          <w:p w14:paraId="4E3B0133" w14:textId="77777777" w:rsidR="00E138C7" w:rsidRPr="00A91D75" w:rsidRDefault="00E138C7" w:rsidP="00E138C7"/>
                        </w:txbxContent>
                      </v:textbox>
                      <w10:anchorlock/>
                    </v:shape>
                  </w:pict>
                </mc:Fallback>
              </mc:AlternateContent>
            </w:r>
          </w:p>
        </w:tc>
        <w:tc>
          <w:tcPr>
            <w:tcW w:w="3130" w:type="dxa"/>
            <w:vAlign w:val="bottom"/>
          </w:tcPr>
          <w:p w14:paraId="3BA4A105" w14:textId="77777777" w:rsidR="00E138C7" w:rsidRDefault="00E138C7" w:rsidP="00E138C7">
            <w:pPr>
              <w:rPr>
                <w:noProof/>
              </w:rPr>
            </w:pPr>
            <w:r>
              <w:rPr>
                <w:noProof/>
              </w:rPr>
              <mc:AlternateContent>
                <mc:Choice Requires="wps">
                  <w:drawing>
                    <wp:inline distT="0" distB="0" distL="0" distR="0" wp14:anchorId="63F501E1" wp14:editId="4955FB04">
                      <wp:extent cx="1987826" cy="795131"/>
                      <wp:effectExtent l="0" t="0" r="0" b="5080"/>
                      <wp:docPr id="14" name="Text Box 14"/>
                      <wp:cNvGraphicFramePr/>
                      <a:graphic xmlns:a="http://schemas.openxmlformats.org/drawingml/2006/main">
                        <a:graphicData uri="http://schemas.microsoft.com/office/word/2010/wordprocessingShape">
                          <wps:wsp>
                            <wps:cNvSpPr txBox="1"/>
                            <wps:spPr>
                              <a:xfrm>
                                <a:off x="0" y="0"/>
                                <a:ext cx="1987826" cy="795131"/>
                              </a:xfrm>
                              <a:prstGeom prst="rect">
                                <a:avLst/>
                              </a:prstGeom>
                              <a:noFill/>
                              <a:ln w="6350">
                                <a:noFill/>
                              </a:ln>
                            </wps:spPr>
                            <wps:txbx>
                              <w:txbxContent>
                                <w:p w14:paraId="48A9DFC9" w14:textId="77777777" w:rsidR="00E138C7" w:rsidRDefault="00E138C7" w:rsidP="00E138C7">
                                  <w:r>
                                    <w:t>Tel: (315) 462-5646</w:t>
                                  </w:r>
                                </w:p>
                                <w:p w14:paraId="37FB0F31" w14:textId="77777777" w:rsidR="00E138C7" w:rsidRDefault="00E138C7" w:rsidP="00E138C7">
                                  <w:r>
                                    <w:t>14 Spring Street</w:t>
                                  </w:r>
                                </w:p>
                                <w:p w14:paraId="3582973B" w14:textId="77777777" w:rsidR="00E138C7" w:rsidRPr="00F51629" w:rsidRDefault="00E138C7" w:rsidP="00E138C7">
                                  <w:pPr>
                                    <w:rPr>
                                      <w:b/>
                                      <w:bCs/>
                                      <w:color w:val="auto"/>
                                    </w:rPr>
                                  </w:pPr>
                                  <w:r>
                                    <w:t xml:space="preserve">Clifton Springs, NY  </w:t>
                                  </w:r>
                                  <w:r w:rsidRPr="0060033F">
                                    <w:rPr>
                                      <w:color w:val="auto"/>
                                    </w:rPr>
                                    <w:t>14432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F501E1" id="Text Box 14" o:spid="_x0000_s1028" type="#_x0000_t202" style="width:156.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" filled="f" stroked="f" strokeweight=".5pt">
                      <v:textbox>
                        <w:txbxContent>
                          <w:p w14:paraId="48A9DFC9" w14:textId="77777777" w:rsidR="00E138C7" w:rsidRDefault="00E138C7" w:rsidP="00E138C7">
                            <w:r>
                              <w:t>Tel: (315) 462-5646</w:t>
                            </w:r>
                          </w:p>
                          <w:p w14:paraId="37FB0F31" w14:textId="77777777" w:rsidR="00E138C7" w:rsidRDefault="00E138C7" w:rsidP="00E138C7">
                            <w:r>
                              <w:t>14 Spring Street</w:t>
                            </w:r>
                          </w:p>
                          <w:p w14:paraId="3582973B" w14:textId="77777777" w:rsidR="00E138C7" w:rsidRPr="00F51629" w:rsidRDefault="00E138C7" w:rsidP="00E138C7">
                            <w:pPr>
                              <w:rPr>
                                <w:b/>
                                <w:bCs/>
                                <w:color w:val="auto"/>
                              </w:rPr>
                            </w:pPr>
                            <w:r>
                              <w:t xml:space="preserve">Clifton Springs, NY  </w:t>
                            </w:r>
                            <w:r w:rsidRPr="0060033F">
                              <w:rPr>
                                <w:color w:val="auto"/>
                              </w:rPr>
                              <w:t>14432</w:t>
                            </w:r>
                          </w:p>
                        </w:txbxContent>
                      </v:textbox>
                      <w10:anchorlock/>
                    </v:shape>
                  </w:pict>
                </mc:Fallback>
              </mc:AlternateContent>
            </w:r>
          </w:p>
        </w:tc>
        <w:tc>
          <w:tcPr>
            <w:tcW w:w="2916" w:type="dxa"/>
            <w:vAlign w:val="bottom"/>
          </w:tcPr>
          <w:p w14:paraId="35C2105D" w14:textId="77777777" w:rsidR="00E138C7" w:rsidRPr="00D967AC" w:rsidRDefault="00E138C7" w:rsidP="00E138C7">
            <w:pPr>
              <w:jc w:val="right"/>
              <w:rPr>
                <w:noProof/>
              </w:rPr>
            </w:pPr>
            <w:r>
              <w:rPr>
                <w:noProof/>
              </w:rPr>
              <w:drawing>
                <wp:inline distT="0" distB="0" distL="0" distR="0" wp14:anchorId="028B9FF9" wp14:editId="4184CCED">
                  <wp:extent cx="1336084" cy="721360"/>
                  <wp:effectExtent l="0" t="0" r="0" b="254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6474" cy="732369"/>
                          </a:xfrm>
                          <a:prstGeom prst="rect">
                            <a:avLst/>
                          </a:prstGeom>
                          <a:noFill/>
                          <a:ln>
                            <a:noFill/>
                          </a:ln>
                        </pic:spPr>
                      </pic:pic>
                    </a:graphicData>
                  </a:graphic>
                </wp:inline>
              </w:drawing>
            </w:r>
          </w:p>
        </w:tc>
      </w:tr>
    </w:tbl>
    <w:p w14:paraId="06235AFE" w14:textId="31513980" w:rsidR="00D476F7" w:rsidRDefault="00D476F7">
      <w:pPr>
        <w:spacing w:after="180" w:line="336" w:lineRule="auto"/>
        <w:contextualSpacing w:val="0"/>
        <w:rPr>
          <w:b/>
          <w:kern w:val="20"/>
        </w:rPr>
      </w:pPr>
      <w:r>
        <w:br w:type="page"/>
      </w:r>
    </w:p>
    <w:p w14:paraId="2F2A7034" w14:textId="1FDE7130" w:rsidR="002005AF" w:rsidRDefault="00255142" w:rsidP="00D476F7">
      <w:pPr>
        <w:pStyle w:val="ListNumber"/>
        <w:numPr>
          <w:ilvl w:val="0"/>
          <w:numId w:val="0"/>
        </w:numPr>
        <w:rPr>
          <w:color w:val="2B264A" w:themeColor="text2" w:themeShade="BF"/>
          <w:sz w:val="32"/>
          <w:szCs w:val="32"/>
        </w:rPr>
      </w:pPr>
      <w:r>
        <w:rPr>
          <w:rFonts w:ascii="Times New Roman" w:hAnsi="Times New Roman" w:cs="Times New Roman"/>
          <w:noProof/>
          <w:color w:val="auto"/>
          <w:szCs w:val="24"/>
        </w:rPr>
        <w:lastRenderedPageBreak/>
        <w:drawing>
          <wp:anchor distT="36576" distB="36576" distL="36576" distR="36576" simplePos="0" relativeHeight="251661312" behindDoc="0" locked="0" layoutInCell="1" allowOverlap="1" wp14:anchorId="335BFE4E" wp14:editId="43CAB5D3">
            <wp:simplePos x="0" y="0"/>
            <wp:positionH relativeFrom="column">
              <wp:posOffset>-64770</wp:posOffset>
            </wp:positionH>
            <wp:positionV relativeFrom="paragraph">
              <wp:posOffset>370840</wp:posOffset>
            </wp:positionV>
            <wp:extent cx="2824383" cy="35909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a:stretch>
                      <a:fillRect/>
                    </a:stretch>
                  </pic:blipFill>
                  <pic:spPr bwMode="auto">
                    <a:xfrm>
                      <a:off x="0" y="0"/>
                      <a:ext cx="2824383" cy="35909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E7B41AE" w14:textId="33A8FB94" w:rsidR="002005AF" w:rsidRDefault="00E125B0" w:rsidP="00D476F7">
      <w:pPr>
        <w:pStyle w:val="ListNumber"/>
        <w:numPr>
          <w:ilvl w:val="0"/>
          <w:numId w:val="0"/>
        </w:numPr>
        <w:rPr>
          <w:color w:val="2B264A" w:themeColor="text2" w:themeShade="BF"/>
          <w:sz w:val="32"/>
          <w:szCs w:val="32"/>
        </w:rPr>
      </w:pPr>
      <w:r w:rsidRPr="00154877">
        <w:rPr>
          <w:noProof/>
          <w:color w:val="2B264A" w:themeColor="text2" w:themeShade="BF"/>
          <w:sz w:val="32"/>
          <w:szCs w:val="32"/>
        </w:rPr>
        <mc:AlternateContent>
          <mc:Choice Requires="wps">
            <w:drawing>
              <wp:anchor distT="45720" distB="45720" distL="114300" distR="114300" simplePos="0" relativeHeight="251663360" behindDoc="1" locked="0" layoutInCell="1" allowOverlap="1" wp14:anchorId="4490EC81" wp14:editId="2570A28E">
                <wp:simplePos x="0" y="0"/>
                <wp:positionH relativeFrom="column">
                  <wp:posOffset>2802255</wp:posOffset>
                </wp:positionH>
                <wp:positionV relativeFrom="paragraph">
                  <wp:posOffset>92710</wp:posOffset>
                </wp:positionV>
                <wp:extent cx="3781425" cy="3514725"/>
                <wp:effectExtent l="0" t="0" r="952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3514725"/>
                        </a:xfrm>
                        <a:prstGeom prst="rect">
                          <a:avLst/>
                        </a:prstGeom>
                        <a:solidFill>
                          <a:srgbClr val="FFFFFF"/>
                        </a:solidFill>
                        <a:ln w="9525">
                          <a:noFill/>
                          <a:miter lim="800000"/>
                          <a:headEnd/>
                          <a:tailEnd/>
                        </a:ln>
                      </wps:spPr>
                      <wps:txbx>
                        <w:txbxContent>
                          <w:p w14:paraId="01B610BE" w14:textId="129ED2D1" w:rsidR="00154877" w:rsidRPr="0060033F" w:rsidRDefault="00154877" w:rsidP="00626565">
                            <w:pPr>
                              <w:spacing w:after="120" w:line="240" w:lineRule="auto"/>
                              <w:rPr>
                                <w:rFonts w:cstheme="minorHAnsi"/>
                                <w:b/>
                                <w:bCs/>
                                <w:color w:val="2F4B83" w:themeColor="accent4"/>
                                <w:sz w:val="32"/>
                                <w:szCs w:val="32"/>
                              </w:rPr>
                            </w:pPr>
                            <w:r w:rsidRPr="0060033F">
                              <w:rPr>
                                <w:rFonts w:cstheme="minorHAnsi"/>
                                <w:b/>
                                <w:bCs/>
                                <w:color w:val="2F4B83" w:themeColor="accent4"/>
                                <w:sz w:val="32"/>
                                <w:szCs w:val="32"/>
                              </w:rPr>
                              <w:t>Our Mission</w:t>
                            </w:r>
                          </w:p>
                          <w:p w14:paraId="221916BD" w14:textId="213C336A" w:rsidR="00154877" w:rsidRPr="000578D2" w:rsidRDefault="00154877" w:rsidP="00E125B0">
                            <w:pPr>
                              <w:spacing w:line="286"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We open our house, our </w:t>
                            </w:r>
                            <w:proofErr w:type="gramStart"/>
                            <w:r w:rsidRPr="000578D2">
                              <w:rPr>
                                <w:rFonts w:eastAsia="Times New Roman" w:cstheme="minorHAnsi"/>
                                <w:color w:val="323E4F"/>
                                <w:kern w:val="28"/>
                                <w:szCs w:val="24"/>
                                <w:lang w:eastAsia="en-US"/>
                                <w14:cntxtAlts/>
                              </w:rPr>
                              <w:t>hearts</w:t>
                            </w:r>
                            <w:proofErr w:type="gramEnd"/>
                            <w:r w:rsidRPr="000578D2">
                              <w:rPr>
                                <w:rFonts w:eastAsia="Times New Roman" w:cstheme="minorHAnsi"/>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Pr="000578D2" w:rsidRDefault="005350E6" w:rsidP="00E125B0">
                            <w:pPr>
                              <w:spacing w:line="286"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All services at House of John are free of charge. We depend </w:t>
                            </w:r>
                            <w:r w:rsidR="009C0B62" w:rsidRPr="000578D2">
                              <w:rPr>
                                <w:rFonts w:eastAsia="Times New Roman" w:cstheme="minorHAnsi"/>
                                <w:color w:val="323E4F"/>
                                <w:kern w:val="28"/>
                                <w:szCs w:val="24"/>
                                <w:lang w:eastAsia="en-US"/>
                                <w14:cntxtAlts/>
                              </w:rPr>
                              <w:t xml:space="preserve">completely </w:t>
                            </w:r>
                            <w:r w:rsidRPr="000578D2">
                              <w:rPr>
                                <w:rFonts w:eastAsia="Times New Roman" w:cstheme="minorHAnsi"/>
                                <w:color w:val="323E4F"/>
                                <w:kern w:val="28"/>
                                <w:szCs w:val="24"/>
                                <w:lang w:eastAsia="en-US"/>
                                <w14:cntxtAlts/>
                              </w:rPr>
                              <w:t>on donations</w:t>
                            </w:r>
                            <w:r w:rsidR="009C0B62" w:rsidRPr="000578D2">
                              <w:rPr>
                                <w:rFonts w:eastAsia="Times New Roman" w:cstheme="minorHAnsi"/>
                                <w:color w:val="323E4F"/>
                                <w:kern w:val="28"/>
                                <w:szCs w:val="24"/>
                                <w:lang w:eastAsia="en-US"/>
                                <w14:cntxtAlts/>
                              </w:rPr>
                              <w:t xml:space="preserve"> to keep the House in operation.</w:t>
                            </w:r>
                          </w:p>
                          <w:p w14:paraId="4B5D53E8" w14:textId="77777777" w:rsidR="00626565" w:rsidRPr="0060033F" w:rsidRDefault="00AD542B" w:rsidP="00FB5FAD">
                            <w:pPr>
                              <w:spacing w:after="120" w:line="240" w:lineRule="auto"/>
                              <w:contextualSpacing w:val="0"/>
                              <w:rPr>
                                <w:rFonts w:eastAsia="Times New Roman" w:cstheme="minorHAnsi"/>
                                <w:b/>
                                <w:bCs/>
                                <w:color w:val="2F4B83" w:themeColor="accent4"/>
                                <w:kern w:val="28"/>
                                <w:sz w:val="32"/>
                                <w:szCs w:val="32"/>
                                <w:lang w:eastAsia="en-US"/>
                                <w14:cntxtAlts/>
                              </w:rPr>
                            </w:pPr>
                            <w:r w:rsidRPr="0060033F">
                              <w:rPr>
                                <w:rFonts w:eastAsia="Times New Roman" w:cstheme="minorHAnsi"/>
                                <w:b/>
                                <w:bCs/>
                                <w:color w:val="2F4B83" w:themeColor="accent4"/>
                                <w:kern w:val="28"/>
                                <w:sz w:val="32"/>
                                <w:szCs w:val="32"/>
                                <w:lang w:eastAsia="en-US"/>
                                <w14:cntxtAlts/>
                              </w:rPr>
                              <w:t xml:space="preserve">Comments from residents </w:t>
                            </w:r>
                            <w:r w:rsidR="007974E7" w:rsidRPr="0060033F">
                              <w:rPr>
                                <w:rFonts w:eastAsia="Times New Roman" w:cstheme="minorHAnsi"/>
                                <w:b/>
                                <w:bCs/>
                                <w:color w:val="2F4B83" w:themeColor="accent4"/>
                                <w:kern w:val="28"/>
                                <w:sz w:val="32"/>
                                <w:szCs w:val="32"/>
                                <w:lang w:eastAsia="en-US"/>
                                <w14:cntxtAlts/>
                              </w:rPr>
                              <w:t>families</w:t>
                            </w:r>
                            <w:r w:rsidRPr="0060033F">
                              <w:rPr>
                                <w:rFonts w:eastAsia="Times New Roman" w:cstheme="minorHAnsi"/>
                                <w:b/>
                                <w:bCs/>
                                <w:color w:val="2F4B83" w:themeColor="accent4"/>
                                <w:kern w:val="28"/>
                                <w:sz w:val="32"/>
                                <w:szCs w:val="32"/>
                                <w:lang w:eastAsia="en-US"/>
                                <w14:cntxtAlts/>
                              </w:rPr>
                              <w:t xml:space="preserve"> </w:t>
                            </w:r>
                          </w:p>
                          <w:p w14:paraId="378A0CAE" w14:textId="51126FF1" w:rsidR="00154877" w:rsidRDefault="007974E7" w:rsidP="00FB5FAD">
                            <w:pPr>
                              <w:spacing w:after="120" w:line="240" w:lineRule="auto"/>
                              <w:contextualSpacing w:val="0"/>
                              <w:rPr>
                                <w:rFonts w:eastAsia="Times New Roman" w:cstheme="minorHAnsi"/>
                                <w:b/>
                                <w:bCs/>
                                <w:color w:val="auto"/>
                                <w:kern w:val="28"/>
                                <w:szCs w:val="24"/>
                                <w:lang w:eastAsia="en-US"/>
                                <w14:cntxtAlts/>
                              </w:rPr>
                            </w:pPr>
                            <w:r w:rsidRPr="000578D2">
                              <w:rPr>
                                <w:rFonts w:eastAsia="Times New Roman" w:cstheme="minorHAnsi"/>
                                <w:b/>
                                <w:bCs/>
                                <w:color w:val="auto"/>
                                <w:kern w:val="28"/>
                                <w:szCs w:val="24"/>
                                <w:lang w:eastAsia="en-US"/>
                                <w14:cntxtAlts/>
                              </w:rPr>
                              <w:t>From a grateful family member</w:t>
                            </w:r>
                          </w:p>
                          <w:p w14:paraId="1A0A02B3" w14:textId="6B12CFB1" w:rsidR="001F7A3C" w:rsidRPr="00684C75" w:rsidRDefault="00B57D6F" w:rsidP="00E125B0">
                            <w:pPr>
                              <w:spacing w:line="286" w:lineRule="auto"/>
                              <w:contextualSpacing w:val="0"/>
                              <w:rPr>
                                <w:rFonts w:eastAsia="Times New Roman" w:cstheme="minorHAnsi"/>
                                <w:b/>
                                <w:bCs/>
                                <w:color w:val="2F4B83" w:themeColor="accent4"/>
                                <w:kern w:val="28"/>
                                <w:szCs w:val="24"/>
                                <w:lang w:eastAsia="en-US"/>
                                <w14:cntxtAlts/>
                              </w:rPr>
                            </w:pPr>
                            <w:r w:rsidRPr="00684C75">
                              <w:rPr>
                                <w:rFonts w:ascii="Microsoft Sans Serif" w:eastAsia="Times New Roman" w:hAnsi="Microsoft Sans Serif" w:cs="Microsoft Sans Serif"/>
                                <w:i/>
                                <w:iCs/>
                                <w:color w:val="2F4B83" w:themeColor="accent4"/>
                                <w:szCs w:val="24"/>
                                <w:lang w:eastAsia="en-US"/>
                              </w:rPr>
                              <w:t>“My children and I could not have done it with all the comfort and dignity you gave him. We are eternally grateful to you all for helping us get through the process during this difficult time.”</w:t>
                            </w:r>
                          </w:p>
                          <w:p w14:paraId="2DB4B87F" w14:textId="77777777" w:rsidR="001F7A3C" w:rsidRPr="000578D2" w:rsidRDefault="001F7A3C" w:rsidP="00FB5FAD">
                            <w:pPr>
                              <w:spacing w:after="120" w:line="240" w:lineRule="auto"/>
                              <w:contextualSpacing w:val="0"/>
                              <w:rPr>
                                <w:rFonts w:eastAsia="Times New Roman" w:cstheme="minorHAnsi"/>
                                <w:color w:val="auto"/>
                                <w:kern w:val="28"/>
                                <w:szCs w:val="24"/>
                                <w:lang w:eastAsia="en-US"/>
                                <w14:cntxtAlt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0EC81" id="Text Box 2" o:spid="_x0000_s1029" type="#_x0000_t202" style="position:absolute;margin-left:220.65pt;margin-top:7.3pt;width:297.75pt;height:276.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" stroked="f">
                <v:textbox>
                  <w:txbxContent>
                    <w:p w14:paraId="01B610BE" w14:textId="129ED2D1" w:rsidR="00154877" w:rsidRPr="0060033F" w:rsidRDefault="00154877" w:rsidP="00626565">
                      <w:pPr>
                        <w:spacing w:after="120" w:line="240" w:lineRule="auto"/>
                        <w:rPr>
                          <w:rFonts w:cstheme="minorHAnsi"/>
                          <w:b/>
                          <w:bCs/>
                          <w:color w:val="2F4B83" w:themeColor="accent4"/>
                          <w:sz w:val="32"/>
                          <w:szCs w:val="32"/>
                        </w:rPr>
                      </w:pPr>
                      <w:r w:rsidRPr="0060033F">
                        <w:rPr>
                          <w:rFonts w:cstheme="minorHAnsi"/>
                          <w:b/>
                          <w:bCs/>
                          <w:color w:val="2F4B83" w:themeColor="accent4"/>
                          <w:sz w:val="32"/>
                          <w:szCs w:val="32"/>
                        </w:rPr>
                        <w:t>Our Mission</w:t>
                      </w:r>
                    </w:p>
                    <w:p w14:paraId="221916BD" w14:textId="213C336A" w:rsidR="00154877" w:rsidRPr="000578D2" w:rsidRDefault="00154877" w:rsidP="00E125B0">
                      <w:pPr>
                        <w:spacing w:line="286"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We open our house, our </w:t>
                      </w:r>
                      <w:proofErr w:type="gramStart"/>
                      <w:r w:rsidRPr="000578D2">
                        <w:rPr>
                          <w:rFonts w:eastAsia="Times New Roman" w:cstheme="minorHAnsi"/>
                          <w:color w:val="323E4F"/>
                          <w:kern w:val="28"/>
                          <w:szCs w:val="24"/>
                          <w:lang w:eastAsia="en-US"/>
                          <w14:cntxtAlts/>
                        </w:rPr>
                        <w:t>hearts</w:t>
                      </w:r>
                      <w:proofErr w:type="gramEnd"/>
                      <w:r w:rsidRPr="000578D2">
                        <w:rPr>
                          <w:rFonts w:eastAsia="Times New Roman" w:cstheme="minorHAnsi"/>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Pr="000578D2" w:rsidRDefault="005350E6" w:rsidP="00E125B0">
                      <w:pPr>
                        <w:spacing w:line="286"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All services at House of John are free of charge. We depend </w:t>
                      </w:r>
                      <w:r w:rsidR="009C0B62" w:rsidRPr="000578D2">
                        <w:rPr>
                          <w:rFonts w:eastAsia="Times New Roman" w:cstheme="minorHAnsi"/>
                          <w:color w:val="323E4F"/>
                          <w:kern w:val="28"/>
                          <w:szCs w:val="24"/>
                          <w:lang w:eastAsia="en-US"/>
                          <w14:cntxtAlts/>
                        </w:rPr>
                        <w:t xml:space="preserve">completely </w:t>
                      </w:r>
                      <w:r w:rsidRPr="000578D2">
                        <w:rPr>
                          <w:rFonts w:eastAsia="Times New Roman" w:cstheme="minorHAnsi"/>
                          <w:color w:val="323E4F"/>
                          <w:kern w:val="28"/>
                          <w:szCs w:val="24"/>
                          <w:lang w:eastAsia="en-US"/>
                          <w14:cntxtAlts/>
                        </w:rPr>
                        <w:t>on donations</w:t>
                      </w:r>
                      <w:r w:rsidR="009C0B62" w:rsidRPr="000578D2">
                        <w:rPr>
                          <w:rFonts w:eastAsia="Times New Roman" w:cstheme="minorHAnsi"/>
                          <w:color w:val="323E4F"/>
                          <w:kern w:val="28"/>
                          <w:szCs w:val="24"/>
                          <w:lang w:eastAsia="en-US"/>
                          <w14:cntxtAlts/>
                        </w:rPr>
                        <w:t xml:space="preserve"> to keep the House in operation.</w:t>
                      </w:r>
                    </w:p>
                    <w:p w14:paraId="4B5D53E8" w14:textId="77777777" w:rsidR="00626565" w:rsidRPr="0060033F" w:rsidRDefault="00AD542B" w:rsidP="00FB5FAD">
                      <w:pPr>
                        <w:spacing w:after="120" w:line="240" w:lineRule="auto"/>
                        <w:contextualSpacing w:val="0"/>
                        <w:rPr>
                          <w:rFonts w:eastAsia="Times New Roman" w:cstheme="minorHAnsi"/>
                          <w:b/>
                          <w:bCs/>
                          <w:color w:val="2F4B83" w:themeColor="accent4"/>
                          <w:kern w:val="28"/>
                          <w:sz w:val="32"/>
                          <w:szCs w:val="32"/>
                          <w:lang w:eastAsia="en-US"/>
                          <w14:cntxtAlts/>
                        </w:rPr>
                      </w:pPr>
                      <w:r w:rsidRPr="0060033F">
                        <w:rPr>
                          <w:rFonts w:eastAsia="Times New Roman" w:cstheme="minorHAnsi"/>
                          <w:b/>
                          <w:bCs/>
                          <w:color w:val="2F4B83" w:themeColor="accent4"/>
                          <w:kern w:val="28"/>
                          <w:sz w:val="32"/>
                          <w:szCs w:val="32"/>
                          <w:lang w:eastAsia="en-US"/>
                          <w14:cntxtAlts/>
                        </w:rPr>
                        <w:t xml:space="preserve">Comments from residents </w:t>
                      </w:r>
                      <w:r w:rsidR="007974E7" w:rsidRPr="0060033F">
                        <w:rPr>
                          <w:rFonts w:eastAsia="Times New Roman" w:cstheme="minorHAnsi"/>
                          <w:b/>
                          <w:bCs/>
                          <w:color w:val="2F4B83" w:themeColor="accent4"/>
                          <w:kern w:val="28"/>
                          <w:sz w:val="32"/>
                          <w:szCs w:val="32"/>
                          <w:lang w:eastAsia="en-US"/>
                          <w14:cntxtAlts/>
                        </w:rPr>
                        <w:t>families</w:t>
                      </w:r>
                      <w:r w:rsidRPr="0060033F">
                        <w:rPr>
                          <w:rFonts w:eastAsia="Times New Roman" w:cstheme="minorHAnsi"/>
                          <w:b/>
                          <w:bCs/>
                          <w:color w:val="2F4B83" w:themeColor="accent4"/>
                          <w:kern w:val="28"/>
                          <w:sz w:val="32"/>
                          <w:szCs w:val="32"/>
                          <w:lang w:eastAsia="en-US"/>
                          <w14:cntxtAlts/>
                        </w:rPr>
                        <w:t xml:space="preserve"> </w:t>
                      </w:r>
                    </w:p>
                    <w:p w14:paraId="378A0CAE" w14:textId="51126FF1" w:rsidR="00154877" w:rsidRDefault="007974E7" w:rsidP="00FB5FAD">
                      <w:pPr>
                        <w:spacing w:after="120" w:line="240" w:lineRule="auto"/>
                        <w:contextualSpacing w:val="0"/>
                        <w:rPr>
                          <w:rFonts w:eastAsia="Times New Roman" w:cstheme="minorHAnsi"/>
                          <w:b/>
                          <w:bCs/>
                          <w:color w:val="auto"/>
                          <w:kern w:val="28"/>
                          <w:szCs w:val="24"/>
                          <w:lang w:eastAsia="en-US"/>
                          <w14:cntxtAlts/>
                        </w:rPr>
                      </w:pPr>
                      <w:r w:rsidRPr="000578D2">
                        <w:rPr>
                          <w:rFonts w:eastAsia="Times New Roman" w:cstheme="minorHAnsi"/>
                          <w:b/>
                          <w:bCs/>
                          <w:color w:val="auto"/>
                          <w:kern w:val="28"/>
                          <w:szCs w:val="24"/>
                          <w:lang w:eastAsia="en-US"/>
                          <w14:cntxtAlts/>
                        </w:rPr>
                        <w:t>From a grateful family member</w:t>
                      </w:r>
                    </w:p>
                    <w:p w14:paraId="1A0A02B3" w14:textId="6B12CFB1" w:rsidR="001F7A3C" w:rsidRPr="00684C75" w:rsidRDefault="00B57D6F" w:rsidP="00E125B0">
                      <w:pPr>
                        <w:spacing w:line="286" w:lineRule="auto"/>
                        <w:contextualSpacing w:val="0"/>
                        <w:rPr>
                          <w:rFonts w:eastAsia="Times New Roman" w:cstheme="minorHAnsi"/>
                          <w:b/>
                          <w:bCs/>
                          <w:color w:val="2F4B83" w:themeColor="accent4"/>
                          <w:kern w:val="28"/>
                          <w:szCs w:val="24"/>
                          <w:lang w:eastAsia="en-US"/>
                          <w14:cntxtAlts/>
                        </w:rPr>
                      </w:pPr>
                      <w:r w:rsidRPr="00684C75">
                        <w:rPr>
                          <w:rFonts w:ascii="Microsoft Sans Serif" w:eastAsia="Times New Roman" w:hAnsi="Microsoft Sans Serif" w:cs="Microsoft Sans Serif"/>
                          <w:i/>
                          <w:iCs/>
                          <w:color w:val="2F4B83" w:themeColor="accent4"/>
                          <w:szCs w:val="24"/>
                          <w:lang w:eastAsia="en-US"/>
                        </w:rPr>
                        <w:t>“My children and I could not have done it with all the comfort and dignity you gave him. We are eternally grateful to you all for helping us get through the process during this difficult time.”</w:t>
                      </w:r>
                    </w:p>
                    <w:p w14:paraId="2DB4B87F" w14:textId="77777777" w:rsidR="001F7A3C" w:rsidRPr="000578D2" w:rsidRDefault="001F7A3C" w:rsidP="00FB5FAD">
                      <w:pPr>
                        <w:spacing w:after="120" w:line="240" w:lineRule="auto"/>
                        <w:contextualSpacing w:val="0"/>
                        <w:rPr>
                          <w:rFonts w:eastAsia="Times New Roman" w:cstheme="minorHAnsi"/>
                          <w:color w:val="auto"/>
                          <w:kern w:val="28"/>
                          <w:szCs w:val="24"/>
                          <w:lang w:eastAsia="en-US"/>
                          <w14:cntxtAlts/>
                        </w:rPr>
                      </w:pPr>
                    </w:p>
                  </w:txbxContent>
                </v:textbox>
              </v:shape>
            </w:pict>
          </mc:Fallback>
        </mc:AlternateContent>
      </w:r>
    </w:p>
    <w:p w14:paraId="021A41E0" w14:textId="77777777" w:rsidR="002005AF" w:rsidRDefault="002005AF" w:rsidP="00D476F7">
      <w:pPr>
        <w:pStyle w:val="ListNumber"/>
        <w:numPr>
          <w:ilvl w:val="0"/>
          <w:numId w:val="0"/>
        </w:numPr>
        <w:rPr>
          <w:color w:val="2B264A" w:themeColor="text2" w:themeShade="BF"/>
          <w:sz w:val="32"/>
          <w:szCs w:val="32"/>
        </w:rPr>
      </w:pPr>
    </w:p>
    <w:p w14:paraId="6277454E" w14:textId="77777777" w:rsidR="002005AF" w:rsidRDefault="002005AF" w:rsidP="00D476F7">
      <w:pPr>
        <w:pStyle w:val="ListNumber"/>
        <w:numPr>
          <w:ilvl w:val="0"/>
          <w:numId w:val="0"/>
        </w:numPr>
        <w:rPr>
          <w:color w:val="2B264A" w:themeColor="text2" w:themeShade="BF"/>
          <w:sz w:val="32"/>
          <w:szCs w:val="32"/>
        </w:rPr>
      </w:pPr>
    </w:p>
    <w:p w14:paraId="72FB3D64" w14:textId="50024E9E" w:rsidR="002005AF" w:rsidRDefault="002005AF" w:rsidP="00D476F7">
      <w:pPr>
        <w:pStyle w:val="ListNumber"/>
        <w:numPr>
          <w:ilvl w:val="0"/>
          <w:numId w:val="0"/>
        </w:numPr>
        <w:rPr>
          <w:color w:val="2B264A" w:themeColor="text2" w:themeShade="BF"/>
          <w:sz w:val="32"/>
          <w:szCs w:val="32"/>
        </w:rPr>
      </w:pPr>
    </w:p>
    <w:p w14:paraId="038ED78C" w14:textId="19EFC8AA" w:rsidR="002005AF" w:rsidRDefault="002005AF" w:rsidP="00D476F7">
      <w:pPr>
        <w:pStyle w:val="ListNumber"/>
        <w:numPr>
          <w:ilvl w:val="0"/>
          <w:numId w:val="0"/>
        </w:numPr>
        <w:rPr>
          <w:color w:val="2B264A" w:themeColor="text2" w:themeShade="BF"/>
          <w:sz w:val="32"/>
          <w:szCs w:val="32"/>
        </w:rPr>
      </w:pPr>
    </w:p>
    <w:p w14:paraId="1EF1DB15" w14:textId="3F6E6662" w:rsidR="002005AF" w:rsidRDefault="002005AF" w:rsidP="00D476F7">
      <w:pPr>
        <w:pStyle w:val="ListNumber"/>
        <w:numPr>
          <w:ilvl w:val="0"/>
          <w:numId w:val="0"/>
        </w:numPr>
        <w:rPr>
          <w:color w:val="2B264A" w:themeColor="text2" w:themeShade="BF"/>
          <w:sz w:val="32"/>
          <w:szCs w:val="32"/>
        </w:rPr>
      </w:pPr>
    </w:p>
    <w:p w14:paraId="095A8875" w14:textId="7131B596" w:rsidR="002005AF" w:rsidRDefault="002005AF" w:rsidP="00D476F7">
      <w:pPr>
        <w:pStyle w:val="ListNumber"/>
        <w:numPr>
          <w:ilvl w:val="0"/>
          <w:numId w:val="0"/>
        </w:numPr>
        <w:rPr>
          <w:color w:val="2B264A" w:themeColor="text2" w:themeShade="BF"/>
          <w:sz w:val="32"/>
          <w:szCs w:val="32"/>
        </w:rPr>
      </w:pPr>
    </w:p>
    <w:p w14:paraId="1B102777" w14:textId="55C6D054" w:rsidR="002005AF" w:rsidRDefault="002005AF" w:rsidP="00D476F7">
      <w:pPr>
        <w:pStyle w:val="ListNumber"/>
        <w:numPr>
          <w:ilvl w:val="0"/>
          <w:numId w:val="0"/>
        </w:numPr>
        <w:rPr>
          <w:color w:val="2B264A" w:themeColor="text2" w:themeShade="BF"/>
          <w:sz w:val="32"/>
          <w:szCs w:val="32"/>
        </w:rPr>
      </w:pPr>
    </w:p>
    <w:p w14:paraId="47330706" w14:textId="0BA14939" w:rsidR="002005AF" w:rsidRDefault="002005AF" w:rsidP="00D476F7">
      <w:pPr>
        <w:pStyle w:val="ListNumber"/>
        <w:numPr>
          <w:ilvl w:val="0"/>
          <w:numId w:val="0"/>
        </w:numPr>
        <w:rPr>
          <w:color w:val="2B264A" w:themeColor="text2" w:themeShade="BF"/>
          <w:sz w:val="32"/>
          <w:szCs w:val="32"/>
        </w:rPr>
      </w:pPr>
    </w:p>
    <w:p w14:paraId="4582D398" w14:textId="77777777" w:rsidR="002005AF" w:rsidRPr="006B6587" w:rsidRDefault="002005AF" w:rsidP="00D476F7">
      <w:pPr>
        <w:pStyle w:val="ListNumber"/>
        <w:numPr>
          <w:ilvl w:val="0"/>
          <w:numId w:val="0"/>
        </w:numPr>
        <w:rPr>
          <w:color w:val="2B264A" w:themeColor="text2" w:themeShade="BF"/>
          <w:sz w:val="20"/>
        </w:rPr>
      </w:pPr>
    </w:p>
    <w:p w14:paraId="0719F396" w14:textId="77777777" w:rsidR="00507237" w:rsidRDefault="00507237" w:rsidP="00D476F7">
      <w:pPr>
        <w:pStyle w:val="ListNumber"/>
        <w:numPr>
          <w:ilvl w:val="0"/>
          <w:numId w:val="0"/>
        </w:numPr>
        <w:rPr>
          <w:rFonts w:ascii="Arial" w:hAnsi="Arial" w:cs="Arial"/>
          <w:b/>
          <w:bCs/>
          <w:color w:val="3E63AC"/>
          <w:sz w:val="32"/>
          <w:szCs w:val="32"/>
        </w:rPr>
      </w:pPr>
    </w:p>
    <w:p w14:paraId="4DBDF7D2" w14:textId="77777777" w:rsidR="00E125B0" w:rsidRDefault="00E125B0" w:rsidP="00B57D6F">
      <w:pPr>
        <w:pStyle w:val="ListNumber"/>
        <w:numPr>
          <w:ilvl w:val="0"/>
          <w:numId w:val="0"/>
        </w:numPr>
        <w:spacing w:after="120" w:line="240" w:lineRule="auto"/>
        <w:rPr>
          <w:rFonts w:cstheme="minorHAnsi"/>
          <w:b/>
          <w:bCs/>
          <w:color w:val="2F4B83" w:themeColor="accent4"/>
          <w:sz w:val="32"/>
          <w:szCs w:val="32"/>
        </w:rPr>
      </w:pPr>
    </w:p>
    <w:p w14:paraId="240BBED8" w14:textId="70BE4084" w:rsidR="00D476F7" w:rsidRPr="0060033F" w:rsidRDefault="002005AF" w:rsidP="00B57D6F">
      <w:pPr>
        <w:pStyle w:val="ListNumber"/>
        <w:numPr>
          <w:ilvl w:val="0"/>
          <w:numId w:val="0"/>
        </w:numPr>
        <w:spacing w:after="120" w:line="240" w:lineRule="auto"/>
        <w:rPr>
          <w:rFonts w:cstheme="minorHAnsi"/>
          <w:b/>
          <w:bCs/>
          <w:color w:val="3E63AC"/>
          <w:sz w:val="32"/>
          <w:szCs w:val="32"/>
        </w:rPr>
      </w:pPr>
      <w:r w:rsidRPr="0060033F">
        <w:rPr>
          <w:rFonts w:cstheme="minorHAnsi"/>
          <w:b/>
          <w:bCs/>
          <w:color w:val="2F4B83" w:themeColor="accent4"/>
          <w:sz w:val="32"/>
          <w:szCs w:val="32"/>
        </w:rPr>
        <w:t>Resident Information</w:t>
      </w:r>
    </w:p>
    <w:p w14:paraId="6BDF5670" w14:textId="77777777" w:rsidR="00684C75" w:rsidRDefault="00247438"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T</w:t>
      </w:r>
      <w:r w:rsidR="00154877" w:rsidRPr="000578D2">
        <w:rPr>
          <w:rFonts w:eastAsia="Times New Roman" w:cstheme="minorHAnsi"/>
          <w:color w:val="000000"/>
          <w:kern w:val="28"/>
          <w:szCs w:val="24"/>
          <w:lang w:eastAsia="en-US"/>
          <w14:cntxtAlts/>
        </w:rPr>
        <w:t xml:space="preserve">he House of John </w:t>
      </w:r>
      <w:r w:rsidRPr="000578D2">
        <w:rPr>
          <w:rFonts w:eastAsia="Times New Roman" w:cstheme="minorHAnsi"/>
          <w:color w:val="000000"/>
          <w:kern w:val="28"/>
          <w:szCs w:val="24"/>
          <w:lang w:eastAsia="en-US"/>
          <w14:cntxtAlts/>
        </w:rPr>
        <w:t xml:space="preserve">assisted </w:t>
      </w:r>
      <w:r w:rsidRPr="000578D2">
        <w:rPr>
          <w:rFonts w:eastAsia="Times New Roman" w:cstheme="minorHAnsi"/>
          <w:b/>
          <w:bCs/>
          <w:color w:val="000000"/>
          <w:kern w:val="28"/>
          <w:szCs w:val="24"/>
          <w:lang w:eastAsia="en-US"/>
          <w14:cntxtAlts/>
        </w:rPr>
        <w:t>1</w:t>
      </w:r>
      <w:r w:rsidR="00BB6EC0">
        <w:rPr>
          <w:rFonts w:eastAsia="Times New Roman" w:cstheme="minorHAnsi"/>
          <w:b/>
          <w:bCs/>
          <w:color w:val="000000"/>
          <w:kern w:val="28"/>
          <w:szCs w:val="24"/>
          <w:lang w:eastAsia="en-US"/>
          <w14:cntxtAlts/>
        </w:rPr>
        <w:t>6</w:t>
      </w:r>
      <w:r w:rsidRPr="000578D2">
        <w:rPr>
          <w:rFonts w:eastAsia="Times New Roman" w:cstheme="minorHAnsi"/>
          <w:b/>
          <w:bCs/>
          <w:color w:val="000000"/>
          <w:kern w:val="28"/>
          <w:szCs w:val="24"/>
          <w:lang w:eastAsia="en-US"/>
          <w14:cntxtAlts/>
        </w:rPr>
        <w:t xml:space="preserve"> residents</w:t>
      </w:r>
      <w:r w:rsidR="00C03C75" w:rsidRPr="000578D2">
        <w:rPr>
          <w:rFonts w:eastAsia="Times New Roman" w:cstheme="minorHAnsi"/>
          <w:color w:val="000000"/>
          <w:kern w:val="28"/>
          <w:szCs w:val="24"/>
          <w:lang w:eastAsia="en-US"/>
          <w14:cntxtAlts/>
        </w:rPr>
        <w:t>,</w:t>
      </w:r>
      <w:r w:rsidR="00C03C75" w:rsidRPr="000578D2">
        <w:rPr>
          <w:rFonts w:eastAsia="Times New Roman" w:cstheme="minorHAnsi"/>
          <w:b/>
          <w:bCs/>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and their families, </w:t>
      </w:r>
      <w:r w:rsidR="00C03C75" w:rsidRPr="000578D2">
        <w:rPr>
          <w:rFonts w:eastAsia="Times New Roman" w:cstheme="minorHAnsi"/>
          <w:color w:val="000000"/>
          <w:kern w:val="28"/>
          <w:szCs w:val="24"/>
          <w:lang w:eastAsia="en-US"/>
          <w14:cntxtAlts/>
        </w:rPr>
        <w:t xml:space="preserve">over </w:t>
      </w:r>
      <w:r w:rsidR="00BB6EC0">
        <w:rPr>
          <w:rFonts w:eastAsia="Times New Roman" w:cstheme="minorHAnsi"/>
          <w:color w:val="000000"/>
          <w:kern w:val="28"/>
          <w:szCs w:val="24"/>
          <w:lang w:eastAsia="en-US"/>
          <w14:cntxtAlts/>
        </w:rPr>
        <w:t>205</w:t>
      </w:r>
      <w:r w:rsidR="00C03C75" w:rsidRPr="000578D2">
        <w:rPr>
          <w:rFonts w:eastAsia="Times New Roman" w:cstheme="minorHAnsi"/>
          <w:color w:val="000000"/>
          <w:kern w:val="28"/>
          <w:szCs w:val="24"/>
          <w:lang w:eastAsia="en-US"/>
          <w14:cntxtAlts/>
        </w:rPr>
        <w:t xml:space="preserve"> resident days </w:t>
      </w:r>
      <w:r w:rsidR="00BB6EC0">
        <w:rPr>
          <w:rFonts w:eastAsia="Times New Roman" w:cstheme="minorHAnsi"/>
          <w:color w:val="000000"/>
          <w:kern w:val="28"/>
          <w:szCs w:val="24"/>
          <w:lang w:eastAsia="en-US"/>
          <w14:cntxtAlts/>
        </w:rPr>
        <w:t xml:space="preserve">in </w:t>
      </w:r>
      <w:r w:rsidRPr="000578D2">
        <w:rPr>
          <w:rFonts w:eastAsia="Times New Roman" w:cstheme="minorHAnsi"/>
          <w:color w:val="000000"/>
          <w:kern w:val="28"/>
          <w:szCs w:val="24"/>
          <w:lang w:eastAsia="en-US"/>
          <w14:cntxtAlts/>
        </w:rPr>
        <w:t>202</w:t>
      </w:r>
      <w:r w:rsidR="00B02ACC">
        <w:rPr>
          <w:rFonts w:eastAsia="Times New Roman" w:cstheme="minorHAnsi"/>
          <w:color w:val="000000"/>
          <w:kern w:val="28"/>
          <w:szCs w:val="24"/>
          <w:lang w:eastAsia="en-US"/>
          <w14:cntxtAlts/>
        </w:rPr>
        <w:t>3</w:t>
      </w:r>
      <w:r w:rsidR="00C03C75" w:rsidRPr="000578D2">
        <w:rPr>
          <w:rFonts w:eastAsia="Times New Roman" w:cstheme="minorHAnsi"/>
          <w:color w:val="000000"/>
          <w:kern w:val="28"/>
          <w:szCs w:val="24"/>
          <w:lang w:eastAsia="en-US"/>
          <w14:cntxtAlts/>
        </w:rPr>
        <w:t xml:space="preserve">. </w:t>
      </w:r>
      <w:r w:rsidR="004A5452">
        <w:rPr>
          <w:rFonts w:eastAsia="Times New Roman" w:cstheme="minorHAnsi"/>
          <w:color w:val="000000"/>
          <w:kern w:val="28"/>
          <w:szCs w:val="24"/>
          <w:lang w:eastAsia="en-US"/>
          <w14:cntxtAlts/>
        </w:rPr>
        <w:t xml:space="preserve">We provided 23 more days of care for the same number of residents as in 2022. </w:t>
      </w:r>
      <w:r w:rsidR="004248BD" w:rsidRPr="000578D2">
        <w:rPr>
          <w:rFonts w:eastAsia="Times New Roman" w:cstheme="minorHAnsi"/>
          <w:color w:val="000000"/>
          <w:kern w:val="28"/>
          <w:szCs w:val="24"/>
          <w:lang w:eastAsia="en-US"/>
          <w14:cntxtAlts/>
        </w:rPr>
        <w:t>A</w:t>
      </w:r>
      <w:r w:rsidR="004248BD">
        <w:rPr>
          <w:rFonts w:eastAsia="Times New Roman" w:cstheme="minorHAnsi"/>
          <w:color w:val="000000"/>
          <w:kern w:val="28"/>
          <w:szCs w:val="24"/>
          <w:lang w:eastAsia="en-US"/>
          <w14:cntxtAlts/>
        </w:rPr>
        <w:t xml:space="preserve">ll residents </w:t>
      </w:r>
      <w:r w:rsidR="00684C75">
        <w:rPr>
          <w:rFonts w:eastAsia="Times New Roman" w:cstheme="minorHAnsi"/>
          <w:color w:val="000000"/>
          <w:kern w:val="28"/>
          <w:szCs w:val="24"/>
          <w:lang w:eastAsia="en-US"/>
          <w14:cntxtAlts/>
        </w:rPr>
        <w:t xml:space="preserve">in 2023 </w:t>
      </w:r>
      <w:r w:rsidR="004248BD">
        <w:rPr>
          <w:rFonts w:eastAsia="Times New Roman" w:cstheme="minorHAnsi"/>
          <w:color w:val="000000"/>
          <w:kern w:val="28"/>
          <w:szCs w:val="24"/>
          <w:lang w:eastAsia="en-US"/>
          <w14:cntxtAlts/>
        </w:rPr>
        <w:t xml:space="preserve">lived in </w:t>
      </w:r>
      <w:r w:rsidR="004248BD" w:rsidRPr="000578D2">
        <w:rPr>
          <w:rFonts w:eastAsia="Times New Roman" w:cstheme="minorHAnsi"/>
          <w:color w:val="000000"/>
          <w:kern w:val="28"/>
          <w:szCs w:val="24"/>
          <w:lang w:eastAsia="en-US"/>
          <w14:cntxtAlts/>
        </w:rPr>
        <w:t xml:space="preserve">Ontario County before coming to the House of John. </w:t>
      </w:r>
    </w:p>
    <w:p w14:paraId="074D64C9" w14:textId="07809BA2" w:rsidR="00247438" w:rsidRPr="000578D2" w:rsidRDefault="00C03C75"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We continue to care for one resident at a time due to the decreased number of active volunteers able to share their time with us.</w:t>
      </w:r>
    </w:p>
    <w:p w14:paraId="5C5A9E9C" w14:textId="64B92D64" w:rsidR="006D3F74" w:rsidRPr="000578D2" w:rsidRDefault="00F51B44"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b/>
          <w:bCs/>
          <w:color w:val="000000"/>
          <w:kern w:val="28"/>
          <w:szCs w:val="24"/>
          <w:lang w:eastAsia="en-US"/>
          <w14:cntxtAlts/>
        </w:rPr>
        <w:t>1</w:t>
      </w:r>
      <w:r w:rsidR="00B02ACC">
        <w:rPr>
          <w:rFonts w:eastAsia="Times New Roman" w:cstheme="minorHAnsi"/>
          <w:b/>
          <w:bCs/>
          <w:color w:val="000000"/>
          <w:kern w:val="28"/>
          <w:szCs w:val="24"/>
          <w:lang w:eastAsia="en-US"/>
          <w14:cntxtAlts/>
        </w:rPr>
        <w:t>53</w:t>
      </w:r>
      <w:r w:rsidRPr="000578D2">
        <w:rPr>
          <w:rFonts w:eastAsia="Times New Roman" w:cstheme="minorHAnsi"/>
          <w:b/>
          <w:bCs/>
          <w:color w:val="000000"/>
          <w:kern w:val="28"/>
          <w:szCs w:val="24"/>
          <w:lang w:eastAsia="en-US"/>
          <w14:cntxtAlts/>
        </w:rPr>
        <w:t xml:space="preserve"> referrals</w:t>
      </w:r>
      <w:r w:rsidRPr="000578D2">
        <w:rPr>
          <w:rFonts w:eastAsia="Times New Roman" w:cstheme="minorHAnsi"/>
          <w:color w:val="000000"/>
          <w:kern w:val="28"/>
          <w:szCs w:val="24"/>
          <w:lang w:eastAsia="en-US"/>
          <w14:cntxtAlts/>
        </w:rPr>
        <w:t xml:space="preserve"> were received in 202</w:t>
      </w:r>
      <w:r w:rsidR="001F7A3C">
        <w:rPr>
          <w:rFonts w:eastAsia="Times New Roman" w:cstheme="minorHAnsi"/>
          <w:color w:val="000000"/>
          <w:kern w:val="28"/>
          <w:szCs w:val="24"/>
          <w:lang w:eastAsia="en-US"/>
          <w14:cntxtAlts/>
        </w:rPr>
        <w:t>3</w:t>
      </w:r>
      <w:r w:rsidRPr="000578D2">
        <w:rPr>
          <w:rFonts w:eastAsia="Times New Roman" w:cstheme="minorHAnsi"/>
          <w:color w:val="000000"/>
          <w:kern w:val="28"/>
          <w:szCs w:val="24"/>
          <w:lang w:eastAsia="en-US"/>
          <w14:cntxtAlts/>
        </w:rPr>
        <w:t xml:space="preserve"> </w:t>
      </w:r>
      <w:r w:rsidR="0093707D" w:rsidRPr="000578D2">
        <w:rPr>
          <w:rFonts w:eastAsia="Times New Roman" w:cstheme="minorHAnsi"/>
          <w:color w:val="000000"/>
          <w:kern w:val="28"/>
          <w:szCs w:val="24"/>
          <w:lang w:eastAsia="en-US"/>
          <w14:cntxtAlts/>
        </w:rPr>
        <w:t>from area hospitals</w:t>
      </w:r>
      <w:r w:rsidR="00A75B76" w:rsidRPr="000578D2">
        <w:rPr>
          <w:rFonts w:eastAsia="Times New Roman" w:cstheme="minorHAnsi"/>
          <w:color w:val="000000"/>
          <w:kern w:val="28"/>
          <w:szCs w:val="24"/>
          <w:lang w:eastAsia="en-US"/>
          <w14:cntxtAlts/>
        </w:rPr>
        <w:t xml:space="preserve">, nursing homes, family members and UR </w:t>
      </w:r>
      <w:r w:rsidR="00460D62" w:rsidRPr="000578D2">
        <w:rPr>
          <w:rFonts w:eastAsia="Times New Roman" w:cstheme="minorHAnsi"/>
          <w:color w:val="000000"/>
          <w:kern w:val="28"/>
          <w:szCs w:val="24"/>
          <w:lang w:eastAsia="en-US"/>
          <w14:cntxtAlts/>
        </w:rPr>
        <w:t xml:space="preserve">Medicine </w:t>
      </w:r>
      <w:r w:rsidR="00A75B76" w:rsidRPr="000578D2">
        <w:rPr>
          <w:rFonts w:eastAsia="Times New Roman" w:cstheme="minorHAnsi"/>
          <w:color w:val="000000"/>
          <w:kern w:val="28"/>
          <w:szCs w:val="24"/>
          <w:lang w:eastAsia="en-US"/>
          <w14:cntxtAlts/>
        </w:rPr>
        <w:t>Ho</w:t>
      </w:r>
      <w:r w:rsidR="00460D62" w:rsidRPr="000578D2">
        <w:rPr>
          <w:rFonts w:eastAsia="Times New Roman" w:cstheme="minorHAnsi"/>
          <w:color w:val="000000"/>
          <w:kern w:val="28"/>
          <w:szCs w:val="24"/>
          <w:lang w:eastAsia="en-US"/>
          <w14:cntxtAlts/>
        </w:rPr>
        <w:t>spice</w:t>
      </w:r>
      <w:r w:rsidR="0008730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All referrals are </w:t>
      </w:r>
      <w:r w:rsidR="007D6DAB" w:rsidRPr="000578D2">
        <w:rPr>
          <w:rFonts w:eastAsia="Times New Roman" w:cstheme="minorHAnsi"/>
          <w:color w:val="000000"/>
          <w:kern w:val="28"/>
          <w:szCs w:val="24"/>
          <w:lang w:eastAsia="en-US"/>
          <w14:cntxtAlts/>
        </w:rPr>
        <w:t>reviewed</w:t>
      </w:r>
      <w:r w:rsidR="00A02487">
        <w:rPr>
          <w:rFonts w:eastAsia="Times New Roman" w:cstheme="minorHAnsi"/>
          <w:color w:val="000000"/>
          <w:kern w:val="28"/>
          <w:szCs w:val="24"/>
          <w:lang w:eastAsia="en-US"/>
          <w14:cntxtAlts/>
        </w:rPr>
        <w:t>,</w:t>
      </w:r>
      <w:r w:rsidR="007D6DAB"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a</w:t>
      </w:r>
      <w:r w:rsidR="00136A21" w:rsidRPr="000578D2">
        <w:rPr>
          <w:rFonts w:eastAsia="Times New Roman" w:cstheme="minorHAnsi"/>
          <w:color w:val="000000"/>
          <w:kern w:val="28"/>
          <w:szCs w:val="24"/>
          <w:lang w:eastAsia="en-US"/>
          <w14:cntxtAlts/>
        </w:rPr>
        <w:t>nd contact made</w:t>
      </w:r>
      <w:r w:rsidR="009C0B62" w:rsidRPr="000578D2">
        <w:rPr>
          <w:rFonts w:eastAsia="Times New Roman" w:cstheme="minorHAnsi"/>
          <w:color w:val="000000"/>
          <w:kern w:val="28"/>
          <w:szCs w:val="24"/>
          <w:lang w:eastAsia="en-US"/>
          <w14:cntxtAlts/>
        </w:rPr>
        <w:t xml:space="preserve"> with potential resident</w:t>
      </w:r>
      <w:r w:rsidR="006D3F74" w:rsidRPr="000578D2">
        <w:rPr>
          <w:rFonts w:eastAsia="Times New Roman" w:cstheme="minorHAnsi"/>
          <w:color w:val="000000"/>
          <w:kern w:val="28"/>
          <w:szCs w:val="24"/>
          <w:lang w:eastAsia="en-US"/>
          <w14:cntxtAlts/>
        </w:rPr>
        <w:t xml:space="preserve">s and/or family members, </w:t>
      </w:r>
      <w:r w:rsidR="00136A21" w:rsidRPr="000578D2">
        <w:rPr>
          <w:rFonts w:eastAsia="Times New Roman" w:cstheme="minorHAnsi"/>
          <w:color w:val="000000"/>
          <w:kern w:val="28"/>
          <w:szCs w:val="24"/>
          <w:lang w:eastAsia="en-US"/>
          <w14:cntxtAlts/>
        </w:rPr>
        <w:t xml:space="preserve">by the HOJ </w:t>
      </w:r>
      <w:r w:rsidR="007D6DAB" w:rsidRPr="000578D2">
        <w:rPr>
          <w:rFonts w:eastAsia="Times New Roman" w:cstheme="minorHAnsi"/>
          <w:color w:val="000000"/>
          <w:kern w:val="28"/>
          <w:szCs w:val="24"/>
          <w:lang w:eastAsia="en-US"/>
          <w14:cntxtAlts/>
        </w:rPr>
        <w:t>Executive Di</w:t>
      </w:r>
      <w:r w:rsidR="00136A21" w:rsidRPr="000578D2">
        <w:rPr>
          <w:rFonts w:eastAsia="Times New Roman" w:cstheme="minorHAnsi"/>
          <w:color w:val="000000"/>
          <w:kern w:val="28"/>
          <w:szCs w:val="24"/>
          <w:lang w:eastAsia="en-US"/>
          <w14:cntxtAlts/>
        </w:rPr>
        <w:t xml:space="preserve">rector. </w:t>
      </w:r>
      <w:r w:rsidR="006D3F74" w:rsidRPr="000578D2">
        <w:rPr>
          <w:rFonts w:eastAsia="Times New Roman" w:cstheme="minorHAnsi"/>
          <w:color w:val="000000"/>
          <w:kern w:val="28"/>
          <w:szCs w:val="24"/>
          <w:lang w:eastAsia="en-US"/>
          <w14:cntxtAlts/>
        </w:rPr>
        <w:t>The Director and Care Coordinator also visit potential residents face-to-face to discuss the House of John philosophy of care, answer questions</w:t>
      </w:r>
      <w:r w:rsidR="004301EE" w:rsidRPr="000578D2">
        <w:rPr>
          <w:rFonts w:eastAsia="Times New Roman" w:cstheme="minorHAnsi"/>
          <w:color w:val="000000"/>
          <w:kern w:val="28"/>
          <w:szCs w:val="24"/>
          <w:lang w:eastAsia="en-US"/>
          <w14:cntxtAlts/>
        </w:rPr>
        <w:t>,</w:t>
      </w:r>
      <w:r w:rsidR="006D3F74" w:rsidRPr="000578D2">
        <w:rPr>
          <w:rFonts w:eastAsia="Times New Roman" w:cstheme="minorHAnsi"/>
          <w:color w:val="000000"/>
          <w:kern w:val="28"/>
          <w:szCs w:val="24"/>
          <w:lang w:eastAsia="en-US"/>
          <w14:cntxtAlts/>
        </w:rPr>
        <w:t xml:space="preserve"> </w:t>
      </w:r>
      <w:r w:rsidR="004301EE" w:rsidRPr="000578D2">
        <w:rPr>
          <w:rFonts w:eastAsia="Times New Roman" w:cstheme="minorHAnsi"/>
          <w:color w:val="000000"/>
          <w:kern w:val="28"/>
          <w:szCs w:val="24"/>
          <w:lang w:eastAsia="en-US"/>
          <w14:cntxtAlts/>
        </w:rPr>
        <w:t xml:space="preserve">and to </w:t>
      </w:r>
      <w:r w:rsidR="006D3F74" w:rsidRPr="000578D2">
        <w:rPr>
          <w:rFonts w:eastAsia="Times New Roman" w:cstheme="minorHAnsi"/>
          <w:color w:val="000000"/>
          <w:kern w:val="28"/>
          <w:szCs w:val="24"/>
          <w:lang w:eastAsia="en-US"/>
          <w14:cntxtAlts/>
        </w:rPr>
        <w:t>review the admission proce</w:t>
      </w:r>
      <w:r w:rsidR="00460D62" w:rsidRPr="000578D2">
        <w:rPr>
          <w:rFonts w:eastAsia="Times New Roman" w:cstheme="minorHAnsi"/>
          <w:color w:val="000000"/>
          <w:kern w:val="28"/>
          <w:szCs w:val="24"/>
          <w:lang w:eastAsia="en-US"/>
          <w14:cntxtAlts/>
        </w:rPr>
        <w:t>ss</w:t>
      </w:r>
      <w:r w:rsidR="006D3F74" w:rsidRPr="000578D2">
        <w:rPr>
          <w:rFonts w:eastAsia="Times New Roman" w:cstheme="minorHAnsi"/>
          <w:color w:val="000000"/>
          <w:kern w:val="28"/>
          <w:szCs w:val="24"/>
          <w:lang w:eastAsia="en-US"/>
          <w14:cntxtAlts/>
        </w:rPr>
        <w:t xml:space="preserve"> and visitation policy</w:t>
      </w:r>
      <w:r w:rsidR="004301EE" w:rsidRPr="000578D2">
        <w:rPr>
          <w:rFonts w:eastAsia="Times New Roman" w:cstheme="minorHAnsi"/>
          <w:color w:val="000000"/>
          <w:kern w:val="28"/>
          <w:szCs w:val="24"/>
          <w:lang w:eastAsia="en-US"/>
          <w14:cntxtAlts/>
        </w:rPr>
        <w:t>.</w:t>
      </w:r>
      <w:r w:rsidR="006D3F74" w:rsidRPr="000578D2">
        <w:rPr>
          <w:rFonts w:eastAsia="Times New Roman" w:cstheme="minorHAnsi"/>
          <w:color w:val="000000"/>
          <w:kern w:val="28"/>
          <w:szCs w:val="24"/>
          <w:lang w:eastAsia="en-US"/>
          <w14:cntxtAlts/>
        </w:rPr>
        <w:t xml:space="preserve"> </w:t>
      </w:r>
      <w:r w:rsidR="004301EE" w:rsidRPr="000578D2">
        <w:rPr>
          <w:rFonts w:eastAsia="Times New Roman" w:cstheme="minorHAnsi"/>
          <w:color w:val="000000"/>
          <w:kern w:val="28"/>
          <w:szCs w:val="24"/>
          <w:lang w:eastAsia="en-US"/>
          <w14:cntxtAlts/>
        </w:rPr>
        <w:t xml:space="preserve">This </w:t>
      </w:r>
      <w:r w:rsidR="00460D62" w:rsidRPr="000578D2">
        <w:rPr>
          <w:rFonts w:eastAsia="Times New Roman" w:cstheme="minorHAnsi"/>
          <w:color w:val="000000"/>
          <w:kern w:val="28"/>
          <w:szCs w:val="24"/>
          <w:lang w:eastAsia="en-US"/>
          <w14:cntxtAlts/>
        </w:rPr>
        <w:t xml:space="preserve">introduction </w:t>
      </w:r>
      <w:r w:rsidR="004301EE" w:rsidRPr="000578D2">
        <w:rPr>
          <w:rFonts w:eastAsia="Times New Roman" w:cstheme="minorHAnsi"/>
          <w:color w:val="000000"/>
          <w:kern w:val="28"/>
          <w:szCs w:val="24"/>
          <w:lang w:eastAsia="en-US"/>
          <w14:cntxtAlts/>
        </w:rPr>
        <w:t>gives resident</w:t>
      </w:r>
      <w:r w:rsidR="00460D62" w:rsidRPr="000578D2">
        <w:rPr>
          <w:rFonts w:eastAsia="Times New Roman" w:cstheme="minorHAnsi"/>
          <w:color w:val="000000"/>
          <w:kern w:val="28"/>
          <w:szCs w:val="24"/>
          <w:lang w:eastAsia="en-US"/>
          <w14:cntxtAlts/>
        </w:rPr>
        <w:t>s</w:t>
      </w:r>
      <w:r w:rsidR="004301EE" w:rsidRPr="000578D2">
        <w:rPr>
          <w:rFonts w:eastAsia="Times New Roman" w:cstheme="minorHAnsi"/>
          <w:color w:val="000000"/>
          <w:kern w:val="28"/>
          <w:szCs w:val="24"/>
          <w:lang w:eastAsia="en-US"/>
          <w14:cntxtAlts/>
        </w:rPr>
        <w:t xml:space="preserve"> the opportunity to begin to build a rapport with the HOJ staff which can serve to ease anxiety</w:t>
      </w:r>
      <w:r w:rsidR="00460D62" w:rsidRPr="000578D2">
        <w:rPr>
          <w:rFonts w:eastAsia="Times New Roman" w:cstheme="minorHAnsi"/>
          <w:color w:val="000000"/>
          <w:kern w:val="28"/>
          <w:szCs w:val="24"/>
          <w:lang w:eastAsia="en-US"/>
          <w14:cntxtAlts/>
        </w:rPr>
        <w:t xml:space="preserve"> on admission day.</w:t>
      </w:r>
      <w:r w:rsidR="006D3F74" w:rsidRPr="000578D2">
        <w:rPr>
          <w:rFonts w:eastAsia="Times New Roman" w:cstheme="minorHAnsi"/>
          <w:color w:val="000000"/>
          <w:kern w:val="28"/>
          <w:szCs w:val="24"/>
          <w:lang w:eastAsia="en-US"/>
          <w14:cntxtAlts/>
        </w:rPr>
        <w:t xml:space="preserve"> </w:t>
      </w:r>
    </w:p>
    <w:p w14:paraId="4D4121B7" w14:textId="002D13BB" w:rsidR="00F51B44" w:rsidRPr="000578D2" w:rsidRDefault="00136A21"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Residents are chosen based on those with the most </w:t>
      </w:r>
      <w:r w:rsidR="00607597" w:rsidRPr="000578D2">
        <w:rPr>
          <w:rFonts w:eastAsia="Times New Roman" w:cstheme="minorHAnsi"/>
          <w:color w:val="000000"/>
          <w:kern w:val="28"/>
          <w:szCs w:val="24"/>
          <w:lang w:eastAsia="en-US"/>
          <w14:cntxtAlts/>
        </w:rPr>
        <w:t xml:space="preserve">immediate </w:t>
      </w:r>
      <w:r w:rsidRPr="000578D2">
        <w:rPr>
          <w:rFonts w:eastAsia="Times New Roman" w:cstheme="minorHAnsi"/>
          <w:color w:val="000000"/>
          <w:kern w:val="28"/>
          <w:szCs w:val="24"/>
          <w:lang w:eastAsia="en-US"/>
          <w14:cntxtAlts/>
        </w:rPr>
        <w:t xml:space="preserve">need </w:t>
      </w:r>
      <w:r w:rsidR="009C0B62" w:rsidRPr="000578D2">
        <w:rPr>
          <w:rFonts w:eastAsia="Times New Roman" w:cstheme="minorHAnsi"/>
          <w:color w:val="000000"/>
          <w:kern w:val="28"/>
          <w:szCs w:val="24"/>
          <w:lang w:eastAsia="en-US"/>
          <w14:cntxtAlts/>
        </w:rPr>
        <w:t>who have</w:t>
      </w:r>
      <w:r w:rsidR="00607597"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the </w:t>
      </w:r>
      <w:r w:rsidR="00607597" w:rsidRPr="000578D2">
        <w:rPr>
          <w:rFonts w:eastAsia="Times New Roman" w:cstheme="minorHAnsi"/>
          <w:color w:val="000000"/>
          <w:kern w:val="28"/>
          <w:szCs w:val="24"/>
          <w:lang w:eastAsia="en-US"/>
          <w14:cntxtAlts/>
        </w:rPr>
        <w:t xml:space="preserve">fewest available </w:t>
      </w:r>
      <w:r w:rsidR="00306971" w:rsidRPr="000578D2">
        <w:rPr>
          <w:rFonts w:eastAsia="Times New Roman" w:cstheme="minorHAnsi"/>
          <w:color w:val="000000"/>
          <w:kern w:val="28"/>
          <w:szCs w:val="24"/>
          <w:lang w:eastAsia="en-US"/>
          <w14:cntxtAlts/>
        </w:rPr>
        <w:t>resources</w:t>
      </w:r>
      <w:r w:rsidR="00607597" w:rsidRPr="000578D2">
        <w:rPr>
          <w:rFonts w:eastAsia="Times New Roman" w:cstheme="minorHAnsi"/>
          <w:color w:val="000000"/>
          <w:kern w:val="28"/>
          <w:szCs w:val="24"/>
          <w:lang w:eastAsia="en-US"/>
          <w14:cntxtAlts/>
        </w:rPr>
        <w:t xml:space="preserve"> for care.</w:t>
      </w:r>
    </w:p>
    <w:p w14:paraId="359F652E" w14:textId="421F2504" w:rsidR="00154877" w:rsidRPr="000578D2" w:rsidRDefault="00154877"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average length of stay</w:t>
      </w:r>
      <w:r w:rsidR="00460D62" w:rsidRPr="000578D2">
        <w:rPr>
          <w:rFonts w:eastAsia="Times New Roman" w:cstheme="minorHAnsi"/>
          <w:b/>
          <w:bCs/>
          <w:color w:val="000000"/>
          <w:kern w:val="28"/>
          <w:szCs w:val="24"/>
          <w:lang w:eastAsia="en-US"/>
          <w14:cntxtAlts/>
        </w:rPr>
        <w:t xml:space="preserve"> in 202</w:t>
      </w:r>
      <w:r w:rsidR="00BB6EC0">
        <w:rPr>
          <w:rFonts w:eastAsia="Times New Roman" w:cstheme="minorHAnsi"/>
          <w:b/>
          <w:bCs/>
          <w:color w:val="000000"/>
          <w:kern w:val="28"/>
          <w:szCs w:val="24"/>
          <w:lang w:eastAsia="en-US"/>
          <w14:cntxtAlts/>
        </w:rPr>
        <w:t>3</w:t>
      </w:r>
      <w:r w:rsidRPr="000578D2">
        <w:rPr>
          <w:rFonts w:eastAsia="Times New Roman" w:cstheme="minorHAnsi"/>
          <w:b/>
          <w:bCs/>
          <w:color w:val="000000"/>
          <w:kern w:val="28"/>
          <w:szCs w:val="24"/>
          <w:lang w:eastAsia="en-US"/>
          <w14:cntxtAlts/>
        </w:rPr>
        <w:t xml:space="preserve"> was </w:t>
      </w:r>
      <w:r w:rsidR="00626A8E" w:rsidRPr="000578D2">
        <w:rPr>
          <w:rFonts w:eastAsia="Times New Roman" w:cstheme="minorHAnsi"/>
          <w:b/>
          <w:bCs/>
          <w:color w:val="000000"/>
          <w:kern w:val="28"/>
          <w:szCs w:val="24"/>
          <w:lang w:eastAsia="en-US"/>
          <w14:cntxtAlts/>
        </w:rPr>
        <w:t>1</w:t>
      </w:r>
      <w:r w:rsidR="00BB6EC0">
        <w:rPr>
          <w:rFonts w:eastAsia="Times New Roman" w:cstheme="minorHAnsi"/>
          <w:b/>
          <w:bCs/>
          <w:color w:val="000000"/>
          <w:kern w:val="28"/>
          <w:szCs w:val="24"/>
          <w:lang w:eastAsia="en-US"/>
          <w14:cntxtAlts/>
        </w:rPr>
        <w:t>3</w:t>
      </w:r>
      <w:r w:rsidRPr="000578D2">
        <w:rPr>
          <w:rFonts w:eastAsia="Times New Roman" w:cstheme="minorHAnsi"/>
          <w:b/>
          <w:bCs/>
          <w:color w:val="000000"/>
          <w:kern w:val="28"/>
          <w:szCs w:val="24"/>
          <w:lang w:eastAsia="en-US"/>
          <w14:cntxtAlts/>
        </w:rPr>
        <w:t xml:space="preserve"> days </w:t>
      </w:r>
      <w:r w:rsidRPr="000578D2">
        <w:rPr>
          <w:rFonts w:eastAsia="Times New Roman" w:cstheme="minorHAnsi"/>
          <w:color w:val="000000"/>
          <w:kern w:val="28"/>
          <w:szCs w:val="24"/>
          <w:lang w:eastAsia="en-US"/>
          <w14:cntxtAlts/>
        </w:rPr>
        <w:t xml:space="preserve">with the shortest length of stay less than 24 hours and the longest </w:t>
      </w:r>
      <w:r w:rsidR="008E4333" w:rsidRPr="000578D2">
        <w:rPr>
          <w:rFonts w:eastAsia="Times New Roman" w:cstheme="minorHAnsi"/>
          <w:color w:val="000000"/>
          <w:kern w:val="28"/>
          <w:szCs w:val="24"/>
          <w:lang w:eastAsia="en-US"/>
          <w14:cntxtAlts/>
        </w:rPr>
        <w:t>was</w:t>
      </w:r>
      <w:r w:rsidRPr="000578D2">
        <w:rPr>
          <w:rFonts w:eastAsia="Times New Roman" w:cstheme="minorHAnsi"/>
          <w:color w:val="000000"/>
          <w:kern w:val="28"/>
          <w:szCs w:val="24"/>
          <w:lang w:eastAsia="en-US"/>
          <w14:cntxtAlts/>
        </w:rPr>
        <w:t xml:space="preserve"> </w:t>
      </w:r>
      <w:r w:rsidR="00BB6EC0">
        <w:rPr>
          <w:rFonts w:eastAsia="Times New Roman" w:cstheme="minorHAnsi"/>
          <w:color w:val="000000"/>
          <w:kern w:val="28"/>
          <w:szCs w:val="24"/>
          <w:lang w:eastAsia="en-US"/>
          <w14:cntxtAlts/>
        </w:rPr>
        <w:t>77</w:t>
      </w:r>
      <w:r w:rsidRPr="000578D2">
        <w:rPr>
          <w:rFonts w:eastAsia="Times New Roman" w:cstheme="minorHAnsi"/>
          <w:color w:val="000000"/>
          <w:kern w:val="28"/>
          <w:szCs w:val="24"/>
          <w:lang w:eastAsia="en-US"/>
          <w14:cntxtAlts/>
        </w:rPr>
        <w:t xml:space="preserve"> days.</w:t>
      </w:r>
    </w:p>
    <w:p w14:paraId="3EF968F5" w14:textId="27858732" w:rsidR="00154877" w:rsidRPr="000578D2" w:rsidRDefault="00154877"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 xml:space="preserve">average resident age was </w:t>
      </w:r>
      <w:r w:rsidR="002E04F7" w:rsidRPr="000578D2">
        <w:rPr>
          <w:rFonts w:eastAsia="Times New Roman" w:cstheme="minorHAnsi"/>
          <w:b/>
          <w:bCs/>
          <w:color w:val="000000"/>
          <w:kern w:val="28"/>
          <w:szCs w:val="24"/>
          <w:lang w:eastAsia="en-US"/>
          <w14:cntxtAlts/>
        </w:rPr>
        <w:t>7</w:t>
      </w:r>
      <w:r w:rsidR="00BB6EC0">
        <w:rPr>
          <w:rFonts w:eastAsia="Times New Roman" w:cstheme="minorHAnsi"/>
          <w:b/>
          <w:bCs/>
          <w:color w:val="000000"/>
          <w:kern w:val="28"/>
          <w:szCs w:val="24"/>
          <w:lang w:eastAsia="en-US"/>
          <w14:cntxtAlts/>
        </w:rPr>
        <w:t>9</w:t>
      </w:r>
      <w:r w:rsidRPr="000578D2">
        <w:rPr>
          <w:rFonts w:eastAsia="Times New Roman" w:cstheme="minorHAnsi"/>
          <w:b/>
          <w:bCs/>
          <w:color w:val="000000"/>
          <w:kern w:val="28"/>
          <w:szCs w:val="24"/>
          <w:lang w:eastAsia="en-US"/>
          <w14:cntxtAlts/>
        </w:rPr>
        <w:t xml:space="preserve"> years old</w:t>
      </w:r>
      <w:r w:rsidRPr="000578D2">
        <w:rPr>
          <w:rFonts w:eastAsia="Times New Roman" w:cstheme="minorHAnsi"/>
          <w:color w:val="000000"/>
          <w:kern w:val="28"/>
          <w:szCs w:val="24"/>
          <w:lang w:eastAsia="en-US"/>
          <w14:cntxtAlts/>
        </w:rPr>
        <w:t>. The age range of our residents during 202</w:t>
      </w:r>
      <w:r w:rsidR="00BB6EC0">
        <w:rPr>
          <w:rFonts w:eastAsia="Times New Roman" w:cstheme="minorHAnsi"/>
          <w:color w:val="000000"/>
          <w:kern w:val="28"/>
          <w:szCs w:val="24"/>
          <w:lang w:eastAsia="en-US"/>
          <w14:cntxtAlts/>
        </w:rPr>
        <w:t>3</w:t>
      </w:r>
      <w:r w:rsidRPr="000578D2">
        <w:rPr>
          <w:rFonts w:eastAsia="Times New Roman" w:cstheme="minorHAnsi"/>
          <w:color w:val="000000"/>
          <w:kern w:val="28"/>
          <w:szCs w:val="24"/>
          <w:lang w:eastAsia="en-US"/>
          <w14:cntxtAlts/>
        </w:rPr>
        <w:t xml:space="preserve"> was </w:t>
      </w:r>
      <w:r w:rsidR="00BB6EC0">
        <w:rPr>
          <w:rFonts w:eastAsia="Times New Roman" w:cstheme="minorHAnsi"/>
          <w:color w:val="000000"/>
          <w:kern w:val="28"/>
          <w:szCs w:val="24"/>
          <w:lang w:eastAsia="en-US"/>
          <w14:cntxtAlts/>
        </w:rPr>
        <w:t>67</w:t>
      </w:r>
      <w:r w:rsidRPr="000578D2">
        <w:rPr>
          <w:rFonts w:eastAsia="Times New Roman" w:cstheme="minorHAnsi"/>
          <w:color w:val="000000"/>
          <w:kern w:val="28"/>
          <w:szCs w:val="24"/>
          <w:lang w:eastAsia="en-US"/>
          <w14:cntxtAlts/>
        </w:rPr>
        <w:t xml:space="preserve"> to </w:t>
      </w:r>
      <w:r w:rsidR="002E04F7" w:rsidRPr="000578D2">
        <w:rPr>
          <w:rFonts w:eastAsia="Times New Roman" w:cstheme="minorHAnsi"/>
          <w:color w:val="000000"/>
          <w:kern w:val="28"/>
          <w:szCs w:val="24"/>
          <w:lang w:eastAsia="en-US"/>
          <w14:cntxtAlts/>
        </w:rPr>
        <w:t>9</w:t>
      </w:r>
      <w:r w:rsidR="00BB6EC0">
        <w:rPr>
          <w:rFonts w:eastAsia="Times New Roman" w:cstheme="minorHAnsi"/>
          <w:color w:val="000000"/>
          <w:kern w:val="28"/>
          <w:szCs w:val="24"/>
          <w:lang w:eastAsia="en-US"/>
          <w14:cntxtAlts/>
        </w:rPr>
        <w:t>2</w:t>
      </w:r>
      <w:r w:rsidRPr="000578D2">
        <w:rPr>
          <w:rFonts w:eastAsia="Times New Roman" w:cstheme="minorHAnsi"/>
          <w:color w:val="000000"/>
          <w:kern w:val="28"/>
          <w:szCs w:val="24"/>
          <w:lang w:eastAsia="en-US"/>
          <w14:cntxtAlts/>
        </w:rPr>
        <w:t xml:space="preserve"> years of age.</w:t>
      </w:r>
    </w:p>
    <w:p w14:paraId="0206D535" w14:textId="1125DAC6" w:rsidR="00154877" w:rsidRPr="000578D2" w:rsidRDefault="00154877"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predominate medical diagnosis (</w:t>
      </w:r>
      <w:r w:rsidR="00EF11DA">
        <w:rPr>
          <w:rFonts w:eastAsia="Times New Roman" w:cstheme="minorHAnsi"/>
          <w:b/>
          <w:bCs/>
          <w:color w:val="000000"/>
          <w:kern w:val="28"/>
          <w:szCs w:val="24"/>
          <w:lang w:eastAsia="en-US"/>
          <w14:cntxtAlts/>
        </w:rPr>
        <w:t>88</w:t>
      </w:r>
      <w:r w:rsidRPr="000578D2">
        <w:rPr>
          <w:rFonts w:eastAsia="Times New Roman" w:cstheme="minorHAnsi"/>
          <w:b/>
          <w:bCs/>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of our residents was </w:t>
      </w:r>
      <w:r w:rsidR="00EF11DA">
        <w:rPr>
          <w:rFonts w:eastAsia="Times New Roman" w:cstheme="minorHAnsi"/>
          <w:color w:val="000000"/>
          <w:kern w:val="28"/>
          <w:szCs w:val="24"/>
          <w:lang w:eastAsia="en-US"/>
          <w14:cntxtAlts/>
        </w:rPr>
        <w:t xml:space="preserve">a type of </w:t>
      </w:r>
      <w:r w:rsidRPr="000578D2">
        <w:rPr>
          <w:rFonts w:eastAsia="Times New Roman" w:cstheme="minorHAnsi"/>
          <w:b/>
          <w:bCs/>
          <w:color w:val="000000"/>
          <w:kern w:val="28"/>
          <w:szCs w:val="24"/>
          <w:lang w:eastAsia="en-US"/>
          <w14:cntxtAlts/>
        </w:rPr>
        <w:t>cancer</w:t>
      </w:r>
      <w:r w:rsidRPr="000578D2">
        <w:rPr>
          <w:rFonts w:eastAsia="Times New Roman" w:cstheme="minorHAnsi"/>
          <w:color w:val="000000"/>
          <w:kern w:val="28"/>
          <w:szCs w:val="24"/>
          <w:lang w:eastAsia="en-US"/>
          <w14:cntxtAlts/>
        </w:rPr>
        <w:t xml:space="preserve">. </w:t>
      </w:r>
      <w:r w:rsidR="00EF11DA">
        <w:rPr>
          <w:rFonts w:eastAsia="Times New Roman" w:cstheme="minorHAnsi"/>
          <w:color w:val="000000"/>
          <w:kern w:val="28"/>
          <w:szCs w:val="24"/>
          <w:lang w:eastAsia="en-US"/>
          <w14:cntxtAlts/>
        </w:rPr>
        <w:t>The o</w:t>
      </w:r>
      <w:r w:rsidRPr="000578D2">
        <w:rPr>
          <w:rFonts w:eastAsia="Times New Roman" w:cstheme="minorHAnsi"/>
          <w:color w:val="000000"/>
          <w:kern w:val="28"/>
          <w:szCs w:val="24"/>
          <w:lang w:eastAsia="en-US"/>
          <w14:cntxtAlts/>
        </w:rPr>
        <w:t xml:space="preserve">ther admitting diagnoses </w:t>
      </w:r>
      <w:r w:rsidR="00EF11DA">
        <w:rPr>
          <w:rFonts w:eastAsia="Times New Roman" w:cstheme="minorHAnsi"/>
          <w:color w:val="000000"/>
          <w:kern w:val="28"/>
          <w:szCs w:val="24"/>
          <w:lang w:eastAsia="en-US"/>
          <w14:cntxtAlts/>
        </w:rPr>
        <w:t xml:space="preserve">were </w:t>
      </w:r>
      <w:r w:rsidR="00197A79" w:rsidRPr="000578D2">
        <w:rPr>
          <w:rFonts w:eastAsia="Times New Roman" w:cstheme="minorHAnsi"/>
          <w:color w:val="000000"/>
          <w:kern w:val="28"/>
          <w:szCs w:val="24"/>
          <w:lang w:eastAsia="en-US"/>
          <w14:cntxtAlts/>
        </w:rPr>
        <w:t>end</w:t>
      </w:r>
      <w:r w:rsidR="00EF11DA">
        <w:rPr>
          <w:rFonts w:eastAsia="Times New Roman" w:cstheme="minorHAnsi"/>
          <w:color w:val="000000"/>
          <w:kern w:val="28"/>
          <w:szCs w:val="24"/>
          <w:lang w:eastAsia="en-US"/>
          <w14:cntxtAlts/>
        </w:rPr>
        <w:t>-</w:t>
      </w:r>
      <w:r w:rsidR="00197A79" w:rsidRPr="000578D2">
        <w:rPr>
          <w:rFonts w:eastAsia="Times New Roman" w:cstheme="minorHAnsi"/>
          <w:color w:val="000000"/>
          <w:kern w:val="28"/>
          <w:szCs w:val="24"/>
          <w:lang w:eastAsia="en-US"/>
          <w14:cntxtAlts/>
        </w:rPr>
        <w:t>stage kidney disease</w:t>
      </w:r>
      <w:r w:rsidR="00EF11DA">
        <w:rPr>
          <w:rFonts w:eastAsia="Times New Roman" w:cstheme="minorHAnsi"/>
          <w:color w:val="000000"/>
          <w:kern w:val="28"/>
          <w:szCs w:val="24"/>
          <w:lang w:eastAsia="en-US"/>
          <w14:cntxtAlts/>
        </w:rPr>
        <w:t xml:space="preserve"> and end-stage Parkinson’s disease</w:t>
      </w:r>
      <w:r w:rsidRPr="000578D2">
        <w:rPr>
          <w:rFonts w:eastAsia="Times New Roman" w:cstheme="minorHAnsi"/>
          <w:color w:val="000000"/>
          <w:kern w:val="28"/>
          <w:szCs w:val="24"/>
          <w:lang w:eastAsia="en-US"/>
          <w14:cntxtAlts/>
        </w:rPr>
        <w:t>.</w:t>
      </w:r>
    </w:p>
    <w:p w14:paraId="64BFE660" w14:textId="75F4CABB" w:rsidR="004A5452" w:rsidRPr="00E125B0" w:rsidRDefault="00154877" w:rsidP="00E125B0">
      <w:pPr>
        <w:widowControl w:val="0"/>
        <w:spacing w:line="286" w:lineRule="auto"/>
        <w:contextualSpacing w:val="0"/>
        <w:rPr>
          <w:rFonts w:ascii="Arial" w:eastAsia="Times New Roman" w:hAnsi="Arial" w:cs="Arial"/>
          <w:color w:val="000000"/>
          <w:kern w:val="28"/>
          <w:sz w:val="18"/>
          <w:szCs w:val="19"/>
          <w:lang w:eastAsia="en-US"/>
          <w14:cntxtAlts/>
        </w:rPr>
      </w:pPr>
      <w:r w:rsidRPr="00154877">
        <w:rPr>
          <w:rFonts w:ascii="Arial" w:eastAsia="Times New Roman" w:hAnsi="Arial" w:cs="Arial"/>
          <w:color w:val="000000"/>
          <w:kern w:val="28"/>
          <w:sz w:val="18"/>
          <w:szCs w:val="19"/>
          <w:lang w:eastAsia="en-US"/>
          <w14:cntxtAlts/>
        </w:rPr>
        <w:t> </w:t>
      </w:r>
    </w:p>
    <w:p w14:paraId="1B90DFB5" w14:textId="77777777" w:rsidR="00E125B0" w:rsidRDefault="00E125B0" w:rsidP="0060033F">
      <w:pPr>
        <w:widowControl w:val="0"/>
        <w:spacing w:after="120" w:line="240" w:lineRule="auto"/>
        <w:contextualSpacing w:val="0"/>
        <w:rPr>
          <w:rFonts w:cstheme="minorHAnsi"/>
          <w:b/>
          <w:color w:val="2F4B83" w:themeColor="accent4"/>
          <w:sz w:val="32"/>
          <w:szCs w:val="32"/>
        </w:rPr>
      </w:pPr>
    </w:p>
    <w:p w14:paraId="7C2B827F" w14:textId="4B1263F1" w:rsidR="00435163" w:rsidRPr="0072149E" w:rsidRDefault="00435163" w:rsidP="0060033F">
      <w:pPr>
        <w:widowControl w:val="0"/>
        <w:spacing w:after="120" w:line="240" w:lineRule="auto"/>
        <w:contextualSpacing w:val="0"/>
        <w:rPr>
          <w:rFonts w:eastAsia="Times New Roman" w:cstheme="minorHAnsi"/>
          <w:b/>
          <w:color w:val="2F4B83" w:themeColor="accent4"/>
          <w:kern w:val="28"/>
          <w:szCs w:val="24"/>
          <w:lang w:eastAsia="en-US"/>
          <w14:cntxtAlts/>
        </w:rPr>
      </w:pPr>
      <w:r w:rsidRPr="0072149E">
        <w:rPr>
          <w:rFonts w:cstheme="minorHAnsi"/>
          <w:b/>
          <w:color w:val="2F4B83" w:themeColor="accent4"/>
          <w:sz w:val="32"/>
          <w:szCs w:val="32"/>
        </w:rPr>
        <w:lastRenderedPageBreak/>
        <w:t xml:space="preserve">Our </w:t>
      </w:r>
      <w:r w:rsidR="005F7D09" w:rsidRPr="0072149E">
        <w:rPr>
          <w:rFonts w:cstheme="minorHAnsi"/>
          <w:b/>
          <w:color w:val="2F4B83" w:themeColor="accent4"/>
          <w:sz w:val="32"/>
          <w:szCs w:val="32"/>
        </w:rPr>
        <w:t xml:space="preserve">Staff and </w:t>
      </w:r>
      <w:r w:rsidRPr="0072149E">
        <w:rPr>
          <w:rFonts w:cstheme="minorHAnsi"/>
          <w:b/>
          <w:color w:val="2F4B83" w:themeColor="accent4"/>
          <w:sz w:val="32"/>
          <w:szCs w:val="32"/>
        </w:rPr>
        <w:t>Volunteers</w:t>
      </w:r>
    </w:p>
    <w:p w14:paraId="6FFA6F2C" w14:textId="68490390" w:rsidR="002005AF" w:rsidRPr="000578D2" w:rsidRDefault="002005AF" w:rsidP="00E125B0">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Resident care at House of John is provided by paid staff and a </w:t>
      </w:r>
      <w:r w:rsidR="00010FE8" w:rsidRPr="000578D2">
        <w:rPr>
          <w:rFonts w:eastAsia="Times New Roman" w:cstheme="minorHAnsi"/>
          <w:color w:val="000000"/>
          <w:kern w:val="28"/>
          <w:szCs w:val="24"/>
          <w:lang w:eastAsia="en-US"/>
          <w14:cntxtAlts/>
        </w:rPr>
        <w:t xml:space="preserve">dedicated </w:t>
      </w:r>
      <w:r w:rsidRPr="000578D2">
        <w:rPr>
          <w:rFonts w:eastAsia="Times New Roman" w:cstheme="minorHAnsi"/>
          <w:color w:val="000000"/>
          <w:kern w:val="28"/>
          <w:szCs w:val="24"/>
          <w:lang w:eastAsia="en-US"/>
          <w14:cntxtAlts/>
        </w:rPr>
        <w:t xml:space="preserve">group of </w:t>
      </w:r>
      <w:r w:rsidR="0060033F">
        <w:rPr>
          <w:rFonts w:eastAsia="Times New Roman" w:cstheme="minorHAnsi"/>
          <w:color w:val="000000"/>
          <w:kern w:val="28"/>
          <w:szCs w:val="24"/>
          <w:lang w:eastAsia="en-US"/>
          <w14:cntxtAlts/>
        </w:rPr>
        <w:t xml:space="preserve">caring, </w:t>
      </w:r>
      <w:r w:rsidR="00010FE8" w:rsidRPr="000578D2">
        <w:rPr>
          <w:rFonts w:eastAsia="Times New Roman" w:cstheme="minorHAnsi"/>
          <w:color w:val="000000"/>
          <w:kern w:val="28"/>
          <w:szCs w:val="24"/>
          <w:lang w:eastAsia="en-US"/>
          <w14:cntxtAlts/>
        </w:rPr>
        <w:t>compassionate, trained</w:t>
      </w:r>
      <w:r w:rsidRPr="000578D2">
        <w:rPr>
          <w:rFonts w:eastAsia="Times New Roman" w:cstheme="minorHAnsi"/>
          <w:color w:val="000000"/>
          <w:kern w:val="28"/>
          <w:szCs w:val="24"/>
          <w:lang w:eastAsia="en-US"/>
          <w14:cntxtAlts/>
        </w:rPr>
        <w:t xml:space="preserve"> volunteers.</w:t>
      </w:r>
    </w:p>
    <w:p w14:paraId="3A940ABF" w14:textId="75E76184" w:rsidR="005F54B2" w:rsidRDefault="0060033F"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The p</w:t>
      </w:r>
      <w:r w:rsidR="00C55011" w:rsidRPr="000578D2">
        <w:rPr>
          <w:rFonts w:eastAsia="Times New Roman" w:cstheme="minorHAnsi"/>
          <w:color w:val="000000"/>
          <w:kern w:val="28"/>
          <w:szCs w:val="24"/>
          <w:lang w:eastAsia="en-US"/>
          <w14:cntxtAlts/>
        </w:rPr>
        <w:t>aid s</w:t>
      </w:r>
      <w:r w:rsidR="008E4333" w:rsidRPr="000578D2">
        <w:rPr>
          <w:rFonts w:eastAsia="Times New Roman" w:cstheme="minorHAnsi"/>
          <w:color w:val="000000"/>
          <w:kern w:val="28"/>
          <w:szCs w:val="24"/>
          <w:lang w:eastAsia="en-US"/>
          <w14:cntxtAlts/>
        </w:rPr>
        <w:t xml:space="preserve">taff </w:t>
      </w:r>
      <w:r>
        <w:rPr>
          <w:rFonts w:eastAsia="Times New Roman" w:cstheme="minorHAnsi"/>
          <w:color w:val="000000"/>
          <w:kern w:val="28"/>
          <w:szCs w:val="24"/>
          <w:lang w:eastAsia="en-US"/>
          <w14:cntxtAlts/>
        </w:rPr>
        <w:t xml:space="preserve">of five </w:t>
      </w:r>
      <w:r w:rsidR="008E4333" w:rsidRPr="000578D2">
        <w:rPr>
          <w:rFonts w:eastAsia="Times New Roman" w:cstheme="minorHAnsi"/>
          <w:color w:val="000000"/>
          <w:kern w:val="28"/>
          <w:szCs w:val="24"/>
          <w:lang w:eastAsia="en-US"/>
          <w14:cntxtAlts/>
        </w:rPr>
        <w:t xml:space="preserve">remained consistent </w:t>
      </w:r>
      <w:r w:rsidR="004248BD">
        <w:rPr>
          <w:rFonts w:eastAsia="Times New Roman" w:cstheme="minorHAnsi"/>
          <w:color w:val="000000"/>
          <w:kern w:val="28"/>
          <w:szCs w:val="24"/>
          <w:lang w:eastAsia="en-US"/>
          <w14:cntxtAlts/>
        </w:rPr>
        <w:t xml:space="preserve">in 2023 with no </w:t>
      </w:r>
      <w:r w:rsidR="004248BD" w:rsidRPr="0060033F">
        <w:t>new staff</w:t>
      </w:r>
      <w:r w:rsidR="004248BD">
        <w:rPr>
          <w:rFonts w:eastAsia="Times New Roman" w:cstheme="minorHAnsi"/>
          <w:color w:val="000000"/>
          <w:kern w:val="28"/>
          <w:szCs w:val="24"/>
          <w:lang w:eastAsia="en-US"/>
          <w14:cntxtAlts/>
        </w:rPr>
        <w:t xml:space="preserve"> hired.</w:t>
      </w:r>
    </w:p>
    <w:p w14:paraId="4A76816B" w14:textId="2BA4B94C" w:rsidR="00087302" w:rsidRPr="000578D2" w:rsidRDefault="00BC3520" w:rsidP="00E125B0">
      <w:pPr>
        <w:spacing w:line="286" w:lineRule="auto"/>
        <w:contextualSpacing w:val="0"/>
        <w:rPr>
          <w:lang w:eastAsia="en-US"/>
        </w:rPr>
      </w:pPr>
      <w:r w:rsidRPr="000578D2">
        <w:rPr>
          <w:lang w:eastAsia="en-US"/>
        </w:rPr>
        <w:t xml:space="preserve">Three </w:t>
      </w:r>
      <w:r w:rsidR="004468AB">
        <w:rPr>
          <w:lang w:eastAsia="en-US"/>
        </w:rPr>
        <w:t xml:space="preserve">new </w:t>
      </w:r>
      <w:r w:rsidR="00D177A1" w:rsidRPr="000578D2">
        <w:rPr>
          <w:lang w:eastAsia="en-US"/>
        </w:rPr>
        <w:t>volunteer</w:t>
      </w:r>
      <w:r w:rsidR="00932A20" w:rsidRPr="000578D2">
        <w:rPr>
          <w:lang w:eastAsia="en-US"/>
        </w:rPr>
        <w:t xml:space="preserve"> training classes were held over the course of the year for </w:t>
      </w:r>
      <w:r w:rsidR="004E2B89">
        <w:rPr>
          <w:lang w:eastAsia="en-US"/>
        </w:rPr>
        <w:t xml:space="preserve">9 </w:t>
      </w:r>
      <w:r w:rsidR="00CA5541" w:rsidRPr="000578D2">
        <w:rPr>
          <w:lang w:eastAsia="en-US"/>
        </w:rPr>
        <w:t xml:space="preserve">new </w:t>
      </w:r>
      <w:r w:rsidR="00932A20" w:rsidRPr="000578D2">
        <w:rPr>
          <w:lang w:eastAsia="en-US"/>
        </w:rPr>
        <w:t>volunteers</w:t>
      </w:r>
      <w:r w:rsidR="00824A0C">
        <w:rPr>
          <w:lang w:eastAsia="en-US"/>
        </w:rPr>
        <w:t xml:space="preserve">, 4 of whom routinely </w:t>
      </w:r>
      <w:r w:rsidR="00554E7C">
        <w:rPr>
          <w:lang w:eastAsia="en-US"/>
        </w:rPr>
        <w:t>provide resident care</w:t>
      </w:r>
      <w:r w:rsidR="00932A20" w:rsidRPr="000578D2">
        <w:rPr>
          <w:lang w:eastAsia="en-US"/>
        </w:rPr>
        <w:t xml:space="preserve">. </w:t>
      </w:r>
      <w:r w:rsidR="00824A0C">
        <w:rPr>
          <w:lang w:eastAsia="en-US"/>
        </w:rPr>
        <w:t xml:space="preserve">Mandatory </w:t>
      </w:r>
      <w:r w:rsidR="00554E7C">
        <w:rPr>
          <w:lang w:eastAsia="en-US"/>
        </w:rPr>
        <w:t xml:space="preserve">refresher </w:t>
      </w:r>
      <w:r w:rsidR="00824A0C">
        <w:rPr>
          <w:lang w:eastAsia="en-US"/>
        </w:rPr>
        <w:t xml:space="preserve">in-service </w:t>
      </w:r>
      <w:r w:rsidR="004468AB">
        <w:rPr>
          <w:lang w:eastAsia="en-US"/>
        </w:rPr>
        <w:t xml:space="preserve">classes, </w:t>
      </w:r>
      <w:r w:rsidR="00824A0C">
        <w:rPr>
          <w:lang w:eastAsia="en-US"/>
        </w:rPr>
        <w:t xml:space="preserve">called </w:t>
      </w:r>
      <w:r w:rsidR="004468AB">
        <w:rPr>
          <w:lang w:eastAsia="en-US"/>
        </w:rPr>
        <w:t>“Volunteer Connections”,</w:t>
      </w:r>
      <w:r w:rsidR="00824A0C">
        <w:rPr>
          <w:lang w:eastAsia="en-US"/>
        </w:rPr>
        <w:t xml:space="preserve"> are provided</w:t>
      </w:r>
      <w:r w:rsidR="004468AB">
        <w:rPr>
          <w:lang w:eastAsia="en-US"/>
        </w:rPr>
        <w:t xml:space="preserve"> </w:t>
      </w:r>
      <w:r w:rsidR="00824A0C">
        <w:rPr>
          <w:lang w:eastAsia="en-US"/>
        </w:rPr>
        <w:t xml:space="preserve">annually to inform staff and volunteers of any new policies and equipment </w:t>
      </w:r>
      <w:r w:rsidR="00554E7C">
        <w:rPr>
          <w:lang w:eastAsia="en-US"/>
        </w:rPr>
        <w:t>a</w:t>
      </w:r>
      <w:r w:rsidR="00824A0C">
        <w:rPr>
          <w:lang w:eastAsia="en-US"/>
        </w:rPr>
        <w:t xml:space="preserve">s well as to review </w:t>
      </w:r>
      <w:r w:rsidR="00554E7C">
        <w:rPr>
          <w:lang w:eastAsia="en-US"/>
        </w:rPr>
        <w:t xml:space="preserve">the HOJ </w:t>
      </w:r>
      <w:r w:rsidR="00824A0C">
        <w:rPr>
          <w:lang w:eastAsia="en-US"/>
        </w:rPr>
        <w:t xml:space="preserve">confidentiality </w:t>
      </w:r>
      <w:r w:rsidR="00554E7C">
        <w:rPr>
          <w:lang w:eastAsia="en-US"/>
        </w:rPr>
        <w:t xml:space="preserve">policy, </w:t>
      </w:r>
      <w:r w:rsidR="00824A0C">
        <w:rPr>
          <w:lang w:eastAsia="en-US"/>
        </w:rPr>
        <w:t xml:space="preserve">Emergency </w:t>
      </w:r>
      <w:proofErr w:type="gramStart"/>
      <w:r w:rsidR="00824A0C">
        <w:rPr>
          <w:lang w:eastAsia="en-US"/>
        </w:rPr>
        <w:t>Protocols</w:t>
      </w:r>
      <w:proofErr w:type="gramEnd"/>
      <w:r w:rsidR="00824A0C">
        <w:rPr>
          <w:lang w:eastAsia="en-US"/>
        </w:rPr>
        <w:t xml:space="preserve"> and other household</w:t>
      </w:r>
      <w:r w:rsidR="00554E7C">
        <w:rPr>
          <w:lang w:eastAsia="en-US"/>
        </w:rPr>
        <w:t xml:space="preserve"> topics that the director would like addressed. </w:t>
      </w:r>
      <w:r w:rsidR="00824A0C">
        <w:rPr>
          <w:lang w:eastAsia="en-US"/>
        </w:rPr>
        <w:t xml:space="preserve">Seven Volunteer Connections classes were held in July and August </w:t>
      </w:r>
      <w:r w:rsidR="00554E7C">
        <w:rPr>
          <w:lang w:eastAsia="en-US"/>
        </w:rPr>
        <w:t xml:space="preserve">and all volunteers and staff attended. </w:t>
      </w:r>
    </w:p>
    <w:p w14:paraId="75A4D83D" w14:textId="22F67D38" w:rsidR="002005AF" w:rsidRDefault="0069545B"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A total of 37 v</w:t>
      </w:r>
      <w:r w:rsidR="00194923" w:rsidRPr="000578D2">
        <w:rPr>
          <w:rFonts w:eastAsia="Times New Roman" w:cstheme="minorHAnsi"/>
          <w:color w:val="000000"/>
          <w:kern w:val="28"/>
          <w:szCs w:val="24"/>
          <w:lang w:eastAsia="en-US"/>
          <w14:cntxtAlts/>
        </w:rPr>
        <w:t xml:space="preserve">olunteers provided </w:t>
      </w:r>
      <w:r w:rsidR="00101DDE">
        <w:rPr>
          <w:rFonts w:eastAsia="Times New Roman" w:cstheme="minorHAnsi"/>
          <w:color w:val="000000"/>
          <w:kern w:val="28"/>
          <w:szCs w:val="24"/>
          <w:lang w:eastAsia="en-US"/>
          <w14:cntxtAlts/>
        </w:rPr>
        <w:t>2</w:t>
      </w:r>
      <w:r w:rsidR="008E41E5" w:rsidRPr="000578D2">
        <w:rPr>
          <w:rFonts w:eastAsia="Times New Roman" w:cstheme="minorHAnsi"/>
          <w:color w:val="000000"/>
          <w:kern w:val="28"/>
          <w:szCs w:val="24"/>
          <w:lang w:eastAsia="en-US"/>
          <w14:cntxtAlts/>
        </w:rPr>
        <w:t>,</w:t>
      </w:r>
      <w:r w:rsidR="004248BD">
        <w:rPr>
          <w:rFonts w:eastAsia="Times New Roman" w:cstheme="minorHAnsi"/>
          <w:color w:val="000000"/>
          <w:kern w:val="28"/>
          <w:szCs w:val="24"/>
          <w:lang w:eastAsia="en-US"/>
          <w14:cntxtAlts/>
        </w:rPr>
        <w:t>737</w:t>
      </w:r>
      <w:r w:rsidR="008E41E5" w:rsidRPr="000578D2">
        <w:rPr>
          <w:rFonts w:eastAsia="Times New Roman" w:cstheme="minorHAnsi"/>
          <w:color w:val="000000"/>
          <w:kern w:val="28"/>
          <w:szCs w:val="24"/>
          <w:lang w:eastAsia="en-US"/>
          <w14:cntxtAlts/>
        </w:rPr>
        <w:t xml:space="preserve"> hours last year</w:t>
      </w:r>
      <w:r w:rsidR="002005AF" w:rsidRPr="000578D2">
        <w:rPr>
          <w:rFonts w:eastAsia="Times New Roman" w:cstheme="minorHAnsi"/>
          <w:color w:val="000000"/>
          <w:kern w:val="28"/>
          <w:szCs w:val="24"/>
          <w:lang w:eastAsia="en-US"/>
          <w14:cntxtAlts/>
        </w:rPr>
        <w:t xml:space="preserve">, enabling the House to remain open and continue providing </w:t>
      </w:r>
      <w:r w:rsidR="0060033F" w:rsidRPr="000578D2">
        <w:rPr>
          <w:rFonts w:eastAsia="Times New Roman" w:cstheme="minorHAnsi"/>
          <w:color w:val="000000"/>
          <w:kern w:val="28"/>
          <w:szCs w:val="24"/>
          <w:lang w:eastAsia="en-US"/>
          <w14:cntxtAlts/>
        </w:rPr>
        <w:t xml:space="preserve">end-of-life </w:t>
      </w:r>
      <w:r w:rsidR="002005AF" w:rsidRPr="000578D2">
        <w:rPr>
          <w:rFonts w:eastAsia="Times New Roman" w:cstheme="minorHAnsi"/>
          <w:color w:val="000000"/>
          <w:kern w:val="28"/>
          <w:szCs w:val="24"/>
          <w:lang w:eastAsia="en-US"/>
          <w14:cntxtAlts/>
        </w:rPr>
        <w:t xml:space="preserve">care </w:t>
      </w:r>
      <w:r w:rsidR="0060033F">
        <w:rPr>
          <w:rFonts w:eastAsia="Times New Roman" w:cstheme="minorHAnsi"/>
          <w:color w:val="000000"/>
          <w:kern w:val="28"/>
          <w:szCs w:val="24"/>
          <w:lang w:eastAsia="en-US"/>
          <w14:cntxtAlts/>
        </w:rPr>
        <w:t>for resident</w:t>
      </w:r>
      <w:r w:rsidR="00346193">
        <w:rPr>
          <w:rFonts w:eastAsia="Times New Roman" w:cstheme="minorHAnsi"/>
          <w:color w:val="000000"/>
          <w:kern w:val="28"/>
          <w:szCs w:val="24"/>
          <w:lang w:eastAsia="en-US"/>
          <w14:cntxtAlts/>
        </w:rPr>
        <w:t>s</w:t>
      </w:r>
      <w:r>
        <w:rPr>
          <w:rFonts w:eastAsia="Times New Roman" w:cstheme="minorHAnsi"/>
          <w:color w:val="000000"/>
          <w:kern w:val="28"/>
          <w:szCs w:val="24"/>
          <w:lang w:eastAsia="en-US"/>
          <w14:cntxtAlts/>
        </w:rPr>
        <w:t xml:space="preserve"> and families</w:t>
      </w:r>
      <w:r w:rsidR="002005AF" w:rsidRPr="000578D2">
        <w:rPr>
          <w:rFonts w:eastAsia="Times New Roman" w:cstheme="minorHAnsi"/>
          <w:color w:val="000000"/>
          <w:kern w:val="28"/>
          <w:szCs w:val="24"/>
          <w:lang w:eastAsia="en-US"/>
          <w14:cntxtAlts/>
        </w:rPr>
        <w:t>.</w:t>
      </w:r>
    </w:p>
    <w:p w14:paraId="7678B845" w14:textId="32DA201B" w:rsidR="002F416C" w:rsidRDefault="002F416C"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noProof/>
          <w:color w:val="000000"/>
          <w:kern w:val="28"/>
          <w:szCs w:val="24"/>
          <w:lang w:eastAsia="en-US"/>
        </w:rPr>
        <w:drawing>
          <wp:anchor distT="0" distB="0" distL="114300" distR="114300" simplePos="0" relativeHeight="251666432" behindDoc="0" locked="0" layoutInCell="1" allowOverlap="1" wp14:anchorId="38494EB4" wp14:editId="5631DCCE">
            <wp:simplePos x="0" y="0"/>
            <wp:positionH relativeFrom="margin">
              <wp:posOffset>3145155</wp:posOffset>
            </wp:positionH>
            <wp:positionV relativeFrom="paragraph">
              <wp:posOffset>158115</wp:posOffset>
            </wp:positionV>
            <wp:extent cx="3381375" cy="2535555"/>
            <wp:effectExtent l="0" t="0" r="9525" b="0"/>
            <wp:wrapSquare wrapText="bothSides"/>
            <wp:docPr id="2015992244" name="Picture 1" descr="A group of women sitting at a table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92244" name="Picture 1" descr="A group of women sitting at a table outside&#10;&#10;Description automatically generated"/>
                    <pic:cNvPicPr/>
                  </pic:nvPicPr>
                  <pic:blipFill>
                    <a:blip r:embed="rId14"/>
                    <a:stretch>
                      <a:fillRect/>
                    </a:stretch>
                  </pic:blipFill>
                  <pic:spPr>
                    <a:xfrm>
                      <a:off x="0" y="0"/>
                      <a:ext cx="3381375" cy="2535555"/>
                    </a:xfrm>
                    <a:prstGeom prst="rect">
                      <a:avLst/>
                    </a:prstGeom>
                  </pic:spPr>
                </pic:pic>
              </a:graphicData>
            </a:graphic>
            <wp14:sizeRelH relativeFrom="margin">
              <wp14:pctWidth>0</wp14:pctWidth>
            </wp14:sizeRelH>
            <wp14:sizeRelV relativeFrom="margin">
              <wp14:pctHeight>0</wp14:pctHeight>
            </wp14:sizeRelV>
          </wp:anchor>
        </w:drawing>
      </w:r>
    </w:p>
    <w:p w14:paraId="0ABF0404" w14:textId="70A3DA1E" w:rsidR="002F416C" w:rsidRDefault="002F416C"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The</w:t>
      </w:r>
      <w:r w:rsidR="001C4845">
        <w:rPr>
          <w:rFonts w:eastAsia="Times New Roman" w:cstheme="minorHAnsi"/>
          <w:color w:val="000000"/>
          <w:kern w:val="28"/>
          <w:szCs w:val="24"/>
          <w:lang w:eastAsia="en-US"/>
          <w14:cntxtAlts/>
        </w:rPr>
        <w:t xml:space="preserve"> </w:t>
      </w:r>
      <w:r w:rsidR="0066023D">
        <w:rPr>
          <w:rFonts w:eastAsia="Times New Roman" w:cstheme="minorHAnsi"/>
          <w:color w:val="000000"/>
          <w:kern w:val="28"/>
          <w:szCs w:val="24"/>
          <w:lang w:eastAsia="en-US"/>
          <w14:cntxtAlts/>
        </w:rPr>
        <w:t xml:space="preserve">beautiful garden at Warfield’s Restaurant was the site of the </w:t>
      </w:r>
      <w:r w:rsidR="001C4845">
        <w:rPr>
          <w:rFonts w:eastAsia="Times New Roman" w:cstheme="minorHAnsi"/>
          <w:color w:val="000000"/>
          <w:kern w:val="28"/>
          <w:szCs w:val="24"/>
          <w:lang w:eastAsia="en-US"/>
          <w14:cntxtAlts/>
        </w:rPr>
        <w:t>Volunteer Recognition dinner</w:t>
      </w:r>
      <w:r w:rsidR="0066023D">
        <w:rPr>
          <w:rFonts w:eastAsia="Times New Roman" w:cstheme="minorHAnsi"/>
          <w:color w:val="000000"/>
          <w:kern w:val="28"/>
          <w:szCs w:val="24"/>
          <w:lang w:eastAsia="en-US"/>
          <w14:cntxtAlts/>
        </w:rPr>
        <w:t xml:space="preserve"> on </w:t>
      </w:r>
      <w:r w:rsidR="00162BFD">
        <w:rPr>
          <w:rFonts w:eastAsia="Times New Roman" w:cstheme="minorHAnsi"/>
          <w:color w:val="000000"/>
          <w:kern w:val="28"/>
          <w:szCs w:val="24"/>
          <w:lang w:eastAsia="en-US"/>
          <w14:cntxtAlts/>
        </w:rPr>
        <w:t>May 31</w:t>
      </w:r>
      <w:r w:rsidR="00162BFD" w:rsidRPr="00162BFD">
        <w:rPr>
          <w:rFonts w:eastAsia="Times New Roman" w:cstheme="minorHAnsi"/>
          <w:color w:val="000000"/>
          <w:kern w:val="28"/>
          <w:szCs w:val="24"/>
          <w:vertAlign w:val="superscript"/>
          <w:lang w:eastAsia="en-US"/>
          <w14:cntxtAlts/>
        </w:rPr>
        <w:t>st</w:t>
      </w:r>
      <w:r w:rsidR="00162BFD">
        <w:rPr>
          <w:rFonts w:eastAsia="Times New Roman" w:cstheme="minorHAnsi"/>
          <w:color w:val="000000"/>
          <w:kern w:val="28"/>
          <w:szCs w:val="24"/>
          <w:lang w:eastAsia="en-US"/>
          <w14:cntxtAlts/>
        </w:rPr>
        <w:t xml:space="preserve">. It was a </w:t>
      </w:r>
    </w:p>
    <w:p w14:paraId="58DF6BC8" w14:textId="4721A876" w:rsidR="002F416C" w:rsidRDefault="00162BFD"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sunny, warm evening</w:t>
      </w:r>
      <w:r w:rsidR="001C4845">
        <w:rPr>
          <w:rFonts w:eastAsia="Times New Roman" w:cstheme="minorHAnsi"/>
          <w:color w:val="000000"/>
          <w:kern w:val="28"/>
          <w:szCs w:val="24"/>
          <w:lang w:eastAsia="en-US"/>
          <w14:cntxtAlts/>
        </w:rPr>
        <w:t xml:space="preserve"> </w:t>
      </w:r>
      <w:r>
        <w:rPr>
          <w:rFonts w:eastAsia="Times New Roman" w:cstheme="minorHAnsi"/>
          <w:color w:val="000000"/>
          <w:kern w:val="28"/>
          <w:szCs w:val="24"/>
          <w:lang w:eastAsia="en-US"/>
          <w14:cntxtAlts/>
        </w:rPr>
        <w:t xml:space="preserve">and the </w:t>
      </w:r>
      <w:r w:rsidR="00F01052">
        <w:rPr>
          <w:rFonts w:eastAsia="Times New Roman" w:cstheme="minorHAnsi"/>
          <w:color w:val="000000"/>
          <w:kern w:val="28"/>
          <w:szCs w:val="24"/>
          <w:lang w:eastAsia="en-US"/>
          <w14:cntxtAlts/>
        </w:rPr>
        <w:t xml:space="preserve">event was </w:t>
      </w:r>
      <w:r>
        <w:rPr>
          <w:rFonts w:eastAsia="Times New Roman" w:cstheme="minorHAnsi"/>
          <w:color w:val="000000"/>
          <w:kern w:val="28"/>
          <w:szCs w:val="24"/>
          <w:lang w:eastAsia="en-US"/>
          <w14:cntxtAlts/>
        </w:rPr>
        <w:t>attended</w:t>
      </w:r>
      <w:r w:rsidR="00F01052">
        <w:rPr>
          <w:rFonts w:eastAsia="Times New Roman" w:cstheme="minorHAnsi"/>
          <w:color w:val="000000"/>
          <w:kern w:val="28"/>
          <w:szCs w:val="24"/>
          <w:lang w:eastAsia="en-US"/>
          <w14:cntxtAlts/>
        </w:rPr>
        <w:t xml:space="preserve"> by 29 members of HOJ volunteers, B</w:t>
      </w:r>
      <w:r w:rsidR="0069545B">
        <w:rPr>
          <w:rFonts w:eastAsia="Times New Roman" w:cstheme="minorHAnsi"/>
          <w:color w:val="000000"/>
          <w:kern w:val="28"/>
          <w:szCs w:val="24"/>
          <w:lang w:eastAsia="en-US"/>
          <w14:cntxtAlts/>
        </w:rPr>
        <w:t xml:space="preserve">oard of </w:t>
      </w:r>
      <w:r w:rsidR="00F01052">
        <w:rPr>
          <w:rFonts w:eastAsia="Times New Roman" w:cstheme="minorHAnsi"/>
          <w:color w:val="000000"/>
          <w:kern w:val="28"/>
          <w:szCs w:val="24"/>
          <w:lang w:eastAsia="en-US"/>
          <w14:cntxtAlts/>
        </w:rPr>
        <w:t>D</w:t>
      </w:r>
      <w:r w:rsidR="0069545B">
        <w:rPr>
          <w:rFonts w:eastAsia="Times New Roman" w:cstheme="minorHAnsi"/>
          <w:color w:val="000000"/>
          <w:kern w:val="28"/>
          <w:szCs w:val="24"/>
          <w:lang w:eastAsia="en-US"/>
          <w14:cntxtAlts/>
        </w:rPr>
        <w:t>irectors members</w:t>
      </w:r>
      <w:r w:rsidR="00F01052">
        <w:rPr>
          <w:rFonts w:eastAsia="Times New Roman" w:cstheme="minorHAnsi"/>
          <w:color w:val="000000"/>
          <w:kern w:val="28"/>
          <w:szCs w:val="24"/>
          <w:lang w:eastAsia="en-US"/>
          <w14:cntxtAlts/>
        </w:rPr>
        <w:t xml:space="preserve"> and staff.</w:t>
      </w:r>
    </w:p>
    <w:p w14:paraId="4E8A4E94" w14:textId="71306C27" w:rsidR="001C4845" w:rsidRDefault="00162BFD"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 xml:space="preserve">Five volunteers were </w:t>
      </w:r>
      <w:r w:rsidR="002F416C">
        <w:rPr>
          <w:rFonts w:eastAsia="Times New Roman" w:cstheme="minorHAnsi"/>
          <w:color w:val="000000"/>
          <w:kern w:val="28"/>
          <w:szCs w:val="24"/>
          <w:lang w:eastAsia="en-US"/>
          <w14:cntxtAlts/>
        </w:rPr>
        <w:t>recognized</w:t>
      </w:r>
      <w:r w:rsidR="00F01052">
        <w:rPr>
          <w:rFonts w:eastAsia="Times New Roman" w:cstheme="minorHAnsi"/>
          <w:color w:val="000000"/>
          <w:kern w:val="28"/>
          <w:szCs w:val="24"/>
          <w:lang w:eastAsia="en-US"/>
          <w14:cntxtAlts/>
        </w:rPr>
        <w:t xml:space="preserve"> </w:t>
      </w:r>
      <w:r>
        <w:rPr>
          <w:rFonts w:eastAsia="Times New Roman" w:cstheme="minorHAnsi"/>
          <w:color w:val="000000"/>
          <w:kern w:val="28"/>
          <w:szCs w:val="24"/>
          <w:lang w:eastAsia="en-US"/>
          <w14:cntxtAlts/>
        </w:rPr>
        <w:t>for a total of 55 years of service</w:t>
      </w:r>
      <w:r w:rsidR="002F416C">
        <w:rPr>
          <w:rFonts w:eastAsia="Times New Roman" w:cstheme="minorHAnsi"/>
          <w:color w:val="000000"/>
          <w:kern w:val="28"/>
          <w:szCs w:val="24"/>
          <w:lang w:eastAsia="en-US"/>
          <w14:cntxtAlts/>
        </w:rPr>
        <w:t xml:space="preserve">, with one volunteer having </w:t>
      </w:r>
      <w:r w:rsidR="00F01052">
        <w:rPr>
          <w:rFonts w:eastAsia="Times New Roman" w:cstheme="minorHAnsi"/>
          <w:color w:val="000000"/>
          <w:kern w:val="28"/>
          <w:szCs w:val="24"/>
          <w:lang w:eastAsia="en-US"/>
          <w14:cntxtAlts/>
        </w:rPr>
        <w:t>given of</w:t>
      </w:r>
      <w:r w:rsidR="002F416C">
        <w:rPr>
          <w:rFonts w:eastAsia="Times New Roman" w:cstheme="minorHAnsi"/>
          <w:color w:val="000000"/>
          <w:kern w:val="28"/>
          <w:szCs w:val="24"/>
          <w:lang w:eastAsia="en-US"/>
          <w14:cntxtAlts/>
        </w:rPr>
        <w:t xml:space="preserve"> her time and love to HOJ residents for 30 years!</w:t>
      </w:r>
    </w:p>
    <w:p w14:paraId="1436C37A" w14:textId="77777777" w:rsidR="00E125B0" w:rsidRDefault="00E125B0" w:rsidP="00E125B0">
      <w:pPr>
        <w:widowControl w:val="0"/>
        <w:spacing w:line="286" w:lineRule="auto"/>
        <w:contextualSpacing w:val="0"/>
        <w:rPr>
          <w:rFonts w:eastAsia="Times New Roman" w:cstheme="minorHAnsi"/>
          <w:color w:val="000000"/>
          <w:kern w:val="28"/>
          <w:szCs w:val="24"/>
          <w:lang w:eastAsia="en-US"/>
          <w14:cntxtAlts/>
        </w:rPr>
      </w:pPr>
    </w:p>
    <w:p w14:paraId="6A885367" w14:textId="080DCB23" w:rsidR="002F416C" w:rsidRDefault="002F416C"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 xml:space="preserve">A </w:t>
      </w:r>
      <w:r w:rsidR="00F81938">
        <w:rPr>
          <w:rFonts w:eastAsia="Times New Roman" w:cstheme="minorHAnsi"/>
          <w:color w:val="000000"/>
          <w:kern w:val="28"/>
          <w:szCs w:val="24"/>
          <w:lang w:eastAsia="en-US"/>
          <w14:cntxtAlts/>
        </w:rPr>
        <w:t xml:space="preserve">recurring </w:t>
      </w:r>
      <w:r>
        <w:rPr>
          <w:rFonts w:eastAsia="Times New Roman" w:cstheme="minorHAnsi"/>
          <w:color w:val="000000"/>
          <w:kern w:val="28"/>
          <w:szCs w:val="24"/>
          <w:lang w:eastAsia="en-US"/>
          <w14:cntxtAlts/>
        </w:rPr>
        <w:t xml:space="preserve">“Coffee Hour” was initiated in 2023 </w:t>
      </w:r>
      <w:r w:rsidR="00F81938">
        <w:rPr>
          <w:rFonts w:eastAsia="Times New Roman" w:cstheme="minorHAnsi"/>
          <w:color w:val="000000"/>
          <w:kern w:val="28"/>
          <w:szCs w:val="24"/>
          <w:lang w:eastAsia="en-US"/>
          <w14:cntxtAlts/>
        </w:rPr>
        <w:t xml:space="preserve">to </w:t>
      </w:r>
      <w:r w:rsidR="0069545B">
        <w:rPr>
          <w:rFonts w:eastAsia="Times New Roman" w:cstheme="minorHAnsi"/>
          <w:color w:val="000000"/>
          <w:kern w:val="28"/>
          <w:szCs w:val="24"/>
          <w:lang w:eastAsia="en-US"/>
          <w14:cntxtAlts/>
        </w:rPr>
        <w:t xml:space="preserve">provide volunteers </w:t>
      </w:r>
      <w:r w:rsidR="00F81938">
        <w:rPr>
          <w:rFonts w:eastAsia="Times New Roman" w:cstheme="minorHAnsi"/>
          <w:color w:val="000000"/>
          <w:kern w:val="28"/>
          <w:szCs w:val="24"/>
          <w:lang w:eastAsia="en-US"/>
          <w14:cntxtAlts/>
        </w:rPr>
        <w:t xml:space="preserve">an opportunity to </w:t>
      </w:r>
      <w:r w:rsidR="00B65420">
        <w:rPr>
          <w:rFonts w:eastAsia="Times New Roman" w:cstheme="minorHAnsi"/>
          <w:color w:val="000000"/>
          <w:kern w:val="28"/>
          <w:szCs w:val="24"/>
          <w:lang w:eastAsia="en-US"/>
          <w14:cntxtAlts/>
        </w:rPr>
        <w:t xml:space="preserve">chat, </w:t>
      </w:r>
      <w:r w:rsidR="0069545B">
        <w:rPr>
          <w:rFonts w:eastAsia="Times New Roman" w:cstheme="minorHAnsi"/>
          <w:color w:val="000000"/>
          <w:kern w:val="28"/>
          <w:szCs w:val="24"/>
          <w:lang w:eastAsia="en-US"/>
          <w14:cntxtAlts/>
        </w:rPr>
        <w:t xml:space="preserve">share stories, </w:t>
      </w:r>
      <w:r w:rsidR="00B65420">
        <w:rPr>
          <w:rFonts w:eastAsia="Times New Roman" w:cstheme="minorHAnsi"/>
          <w:color w:val="000000"/>
          <w:kern w:val="28"/>
          <w:szCs w:val="24"/>
          <w:lang w:eastAsia="en-US"/>
          <w14:cntxtAlts/>
        </w:rPr>
        <w:t xml:space="preserve">ask questions, offer </w:t>
      </w:r>
      <w:r w:rsidR="00180496">
        <w:rPr>
          <w:rFonts w:eastAsia="Times New Roman" w:cstheme="minorHAnsi"/>
          <w:color w:val="000000"/>
          <w:kern w:val="28"/>
          <w:szCs w:val="24"/>
          <w:lang w:eastAsia="en-US"/>
          <w14:cntxtAlts/>
        </w:rPr>
        <w:t>suggestions,</w:t>
      </w:r>
      <w:r w:rsidR="00B65420">
        <w:rPr>
          <w:rFonts w:eastAsia="Times New Roman" w:cstheme="minorHAnsi"/>
          <w:color w:val="000000"/>
          <w:kern w:val="28"/>
          <w:szCs w:val="24"/>
          <w:lang w:eastAsia="en-US"/>
          <w14:cntxtAlts/>
        </w:rPr>
        <w:t xml:space="preserve"> and catch up on each other’s lives.</w:t>
      </w:r>
    </w:p>
    <w:p w14:paraId="3D3221C8" w14:textId="35947D1E" w:rsidR="00D55CBC" w:rsidRPr="00B65420" w:rsidRDefault="009A1483" w:rsidP="00E125B0">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 xml:space="preserve">These </w:t>
      </w:r>
      <w:r w:rsidR="002F416C">
        <w:rPr>
          <w:rFonts w:eastAsia="Times New Roman" w:cstheme="minorHAnsi"/>
          <w:color w:val="000000"/>
          <w:kern w:val="28"/>
          <w:szCs w:val="24"/>
          <w:lang w:eastAsia="en-US"/>
          <w14:cntxtAlts/>
        </w:rPr>
        <w:t>gatherings are a</w:t>
      </w:r>
      <w:r w:rsidR="00402F2B">
        <w:rPr>
          <w:rFonts w:eastAsia="Times New Roman" w:cstheme="minorHAnsi"/>
          <w:color w:val="000000"/>
          <w:kern w:val="28"/>
          <w:szCs w:val="24"/>
          <w:lang w:eastAsia="en-US"/>
          <w14:cntxtAlts/>
        </w:rPr>
        <w:t xml:space="preserve"> wonderful opportunit</w:t>
      </w:r>
      <w:r w:rsidR="002F416C">
        <w:rPr>
          <w:rFonts w:eastAsia="Times New Roman" w:cstheme="minorHAnsi"/>
          <w:color w:val="000000"/>
          <w:kern w:val="28"/>
          <w:szCs w:val="24"/>
          <w:lang w:eastAsia="en-US"/>
          <w14:cntxtAlts/>
        </w:rPr>
        <w:t>y</w:t>
      </w:r>
      <w:r w:rsidR="00402F2B">
        <w:rPr>
          <w:rFonts w:eastAsia="Times New Roman" w:cstheme="minorHAnsi"/>
          <w:color w:val="000000"/>
          <w:kern w:val="28"/>
          <w:szCs w:val="24"/>
          <w:lang w:eastAsia="en-US"/>
          <w14:cntxtAlts/>
        </w:rPr>
        <w:t xml:space="preserve"> </w:t>
      </w:r>
      <w:r w:rsidR="00CA4B05">
        <w:rPr>
          <w:rFonts w:eastAsia="Times New Roman" w:cstheme="minorHAnsi"/>
          <w:color w:val="000000"/>
          <w:kern w:val="28"/>
          <w:szCs w:val="24"/>
          <w:lang w:eastAsia="en-US"/>
          <w14:cntxtAlts/>
        </w:rPr>
        <w:t xml:space="preserve">for </w:t>
      </w:r>
      <w:r w:rsidR="00180496">
        <w:rPr>
          <w:rFonts w:eastAsia="Times New Roman" w:cstheme="minorHAnsi"/>
          <w:color w:val="000000"/>
          <w:kern w:val="28"/>
          <w:szCs w:val="24"/>
          <w:lang w:eastAsia="en-US"/>
          <w14:cntxtAlts/>
        </w:rPr>
        <w:t xml:space="preserve">our </w:t>
      </w:r>
      <w:r w:rsidR="00402F2B">
        <w:rPr>
          <w:rFonts w:eastAsia="Times New Roman" w:cstheme="minorHAnsi"/>
          <w:color w:val="000000"/>
          <w:kern w:val="28"/>
          <w:szCs w:val="24"/>
          <w:lang w:eastAsia="en-US"/>
          <w14:cntxtAlts/>
        </w:rPr>
        <w:t xml:space="preserve">volunteers to </w:t>
      </w:r>
      <w:r>
        <w:rPr>
          <w:rFonts w:eastAsia="Times New Roman" w:cstheme="minorHAnsi"/>
          <w:color w:val="000000"/>
          <w:kern w:val="28"/>
          <w:szCs w:val="24"/>
          <w:lang w:eastAsia="en-US"/>
          <w14:cntxtAlts/>
        </w:rPr>
        <w:t>reconnect</w:t>
      </w:r>
      <w:r w:rsidR="002F416C">
        <w:rPr>
          <w:rFonts w:eastAsia="Times New Roman" w:cstheme="minorHAnsi"/>
          <w:color w:val="000000"/>
          <w:kern w:val="28"/>
          <w:szCs w:val="24"/>
          <w:lang w:eastAsia="en-US"/>
          <w14:cntxtAlts/>
        </w:rPr>
        <w:t xml:space="preserve"> with each other</w:t>
      </w:r>
      <w:r w:rsidR="00402F2B">
        <w:rPr>
          <w:rFonts w:eastAsia="Times New Roman" w:cstheme="minorHAnsi"/>
          <w:color w:val="000000"/>
          <w:kern w:val="28"/>
          <w:szCs w:val="24"/>
          <w:lang w:eastAsia="en-US"/>
          <w14:cntxtAlts/>
        </w:rPr>
        <w:t>!</w:t>
      </w:r>
      <w:r w:rsidR="00E056E7" w:rsidRPr="000578D2">
        <w:rPr>
          <w:rFonts w:eastAsia="Times New Roman" w:cstheme="minorHAnsi"/>
          <w:color w:val="000000"/>
          <w:kern w:val="28"/>
          <w:szCs w:val="24"/>
          <w:lang w:eastAsia="en-US"/>
          <w14:cntxtAlts/>
        </w:rPr>
        <w:t xml:space="preserve"> </w:t>
      </w:r>
    </w:p>
    <w:p w14:paraId="2C278350" w14:textId="77777777" w:rsidR="00A8556E" w:rsidRPr="00A8556E" w:rsidRDefault="00A8556E" w:rsidP="00B57D6F">
      <w:pPr>
        <w:widowControl w:val="0"/>
        <w:spacing w:after="120" w:line="240" w:lineRule="auto"/>
        <w:contextualSpacing w:val="0"/>
        <w:rPr>
          <w:rFonts w:eastAsia="Times New Roman" w:cstheme="minorHAnsi"/>
          <w:b/>
          <w:bCs/>
          <w:color w:val="3E63AC"/>
          <w:kern w:val="28"/>
          <w:sz w:val="12"/>
          <w:szCs w:val="12"/>
          <w:lang w:eastAsia="en-US"/>
          <w14:cntxtAlts/>
        </w:rPr>
      </w:pPr>
    </w:p>
    <w:p w14:paraId="41DFD9E9" w14:textId="4B7B4870" w:rsidR="00F642FD" w:rsidRPr="0072149E" w:rsidRDefault="009B7122" w:rsidP="00B57D6F">
      <w:pPr>
        <w:spacing w:line="240" w:lineRule="auto"/>
        <w:rPr>
          <w:rFonts w:cstheme="minorHAnsi"/>
          <w:b/>
          <w:bCs/>
          <w:color w:val="2F4B83" w:themeColor="accent4"/>
          <w:sz w:val="32"/>
          <w:szCs w:val="32"/>
        </w:rPr>
      </w:pPr>
      <w:r w:rsidRPr="0072149E">
        <w:rPr>
          <w:rFonts w:cstheme="minorHAnsi"/>
          <w:b/>
          <w:bCs/>
          <w:color w:val="2F4B83" w:themeColor="accent4"/>
          <w:sz w:val="32"/>
          <w:szCs w:val="32"/>
        </w:rPr>
        <w:t>Fundraising</w:t>
      </w:r>
      <w:r w:rsidR="005A0958" w:rsidRPr="0072149E">
        <w:rPr>
          <w:rFonts w:cstheme="minorHAnsi"/>
          <w:b/>
          <w:bCs/>
          <w:color w:val="2F4B83" w:themeColor="accent4"/>
          <w:sz w:val="32"/>
          <w:szCs w:val="32"/>
        </w:rPr>
        <w:t xml:space="preserve"> Events</w:t>
      </w:r>
    </w:p>
    <w:p w14:paraId="4C28B395" w14:textId="77777777" w:rsidR="006C168F" w:rsidRPr="00F60891" w:rsidRDefault="006C168F" w:rsidP="00B57D6F">
      <w:pPr>
        <w:spacing w:line="240" w:lineRule="auto"/>
        <w:rPr>
          <w:rFonts w:cstheme="minorHAnsi"/>
          <w:color w:val="auto"/>
          <w:sz w:val="16"/>
          <w:szCs w:val="16"/>
        </w:rPr>
      </w:pPr>
    </w:p>
    <w:p w14:paraId="5EEF1B2E" w14:textId="42B825B2" w:rsidR="00F60891" w:rsidRDefault="00E125B0" w:rsidP="00E125B0">
      <w:pPr>
        <w:spacing w:after="120" w:line="286" w:lineRule="auto"/>
        <w:rPr>
          <w:rFonts w:cstheme="minorHAnsi"/>
          <w:color w:val="auto"/>
          <w:szCs w:val="24"/>
        </w:rPr>
      </w:pPr>
      <w:r>
        <w:rPr>
          <w:rFonts w:cstheme="minorHAnsi"/>
          <w:noProof/>
          <w:color w:val="auto"/>
          <w:szCs w:val="24"/>
        </w:rPr>
        <w:drawing>
          <wp:anchor distT="0" distB="0" distL="114300" distR="114300" simplePos="0" relativeHeight="251667456" behindDoc="1" locked="0" layoutInCell="1" allowOverlap="1" wp14:anchorId="29ECE603" wp14:editId="52B71373">
            <wp:simplePos x="0" y="0"/>
            <wp:positionH relativeFrom="margin">
              <wp:align>left</wp:align>
            </wp:positionH>
            <wp:positionV relativeFrom="paragraph">
              <wp:posOffset>271780</wp:posOffset>
            </wp:positionV>
            <wp:extent cx="1960868" cy="2076450"/>
            <wp:effectExtent l="0" t="0" r="1905" b="0"/>
            <wp:wrapTight wrapText="bothSides">
              <wp:wrapPolygon edited="0">
                <wp:start x="0" y="0"/>
                <wp:lineTo x="0" y="21402"/>
                <wp:lineTo x="21411" y="21402"/>
                <wp:lineTo x="21411" y="0"/>
                <wp:lineTo x="0" y="0"/>
              </wp:wrapPolygon>
            </wp:wrapTight>
            <wp:docPr id="1071467869"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67869" name="Picture 2" descr="A group of people sitting around a table&#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t="10489" b="10108"/>
                    <a:stretch/>
                  </pic:blipFill>
                  <pic:spPr bwMode="auto">
                    <a:xfrm>
                      <a:off x="0" y="0"/>
                      <a:ext cx="1960868"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E18">
        <w:rPr>
          <w:rFonts w:cstheme="minorHAnsi"/>
          <w:color w:val="auto"/>
          <w:szCs w:val="24"/>
        </w:rPr>
        <w:t>The first fundrais</w:t>
      </w:r>
      <w:r w:rsidR="00180496">
        <w:rPr>
          <w:rFonts w:cstheme="minorHAnsi"/>
          <w:color w:val="auto"/>
          <w:szCs w:val="24"/>
        </w:rPr>
        <w:t>er</w:t>
      </w:r>
      <w:r w:rsidR="00355E18">
        <w:rPr>
          <w:rFonts w:cstheme="minorHAnsi"/>
          <w:color w:val="auto"/>
          <w:szCs w:val="24"/>
        </w:rPr>
        <w:t xml:space="preserve"> of 2023 was the </w:t>
      </w:r>
      <w:r w:rsidR="00355E18" w:rsidRPr="00215821">
        <w:rPr>
          <w:rFonts w:cstheme="minorHAnsi"/>
          <w:b/>
          <w:bCs/>
          <w:color w:val="auto"/>
          <w:szCs w:val="24"/>
        </w:rPr>
        <w:t>annual casino night</w:t>
      </w:r>
      <w:r w:rsidR="00355E18">
        <w:rPr>
          <w:rFonts w:cstheme="minorHAnsi"/>
          <w:color w:val="auto"/>
          <w:szCs w:val="24"/>
        </w:rPr>
        <w:t xml:space="preserve"> event</w:t>
      </w:r>
      <w:r w:rsidR="00AA64AF">
        <w:rPr>
          <w:rFonts w:cstheme="minorHAnsi"/>
          <w:color w:val="auto"/>
          <w:szCs w:val="24"/>
        </w:rPr>
        <w:t>, held in conjunction with the Phelps Community Center</w:t>
      </w:r>
      <w:r w:rsidR="00355E18">
        <w:rPr>
          <w:rFonts w:cstheme="minorHAnsi"/>
          <w:color w:val="auto"/>
          <w:szCs w:val="24"/>
        </w:rPr>
        <w:t>.</w:t>
      </w:r>
      <w:r w:rsidR="00180496">
        <w:rPr>
          <w:rFonts w:cstheme="minorHAnsi"/>
          <w:color w:val="auto"/>
          <w:szCs w:val="24"/>
        </w:rPr>
        <w:t xml:space="preserve"> The</w:t>
      </w:r>
      <w:r w:rsidR="00355E18">
        <w:rPr>
          <w:rFonts w:cstheme="minorHAnsi"/>
          <w:color w:val="auto"/>
          <w:szCs w:val="24"/>
        </w:rPr>
        <w:t xml:space="preserve"> </w:t>
      </w:r>
      <w:r w:rsidR="00180496">
        <w:rPr>
          <w:rFonts w:cstheme="minorHAnsi"/>
          <w:color w:val="auto"/>
          <w:szCs w:val="24"/>
        </w:rPr>
        <w:t>“</w:t>
      </w:r>
      <w:proofErr w:type="spellStart"/>
      <w:r w:rsidR="00355E18">
        <w:rPr>
          <w:rFonts w:cstheme="minorHAnsi"/>
          <w:color w:val="auto"/>
          <w:szCs w:val="24"/>
        </w:rPr>
        <w:t>Voo</w:t>
      </w:r>
      <w:r w:rsidR="006C168F">
        <w:rPr>
          <w:rFonts w:cstheme="minorHAnsi"/>
          <w:color w:val="auto"/>
          <w:szCs w:val="24"/>
        </w:rPr>
        <w:t>Doo</w:t>
      </w:r>
      <w:proofErr w:type="spellEnd"/>
      <w:r w:rsidR="006C168F">
        <w:rPr>
          <w:rFonts w:cstheme="minorHAnsi"/>
          <w:color w:val="auto"/>
          <w:szCs w:val="24"/>
        </w:rPr>
        <w:t xml:space="preserve"> Lounge</w:t>
      </w:r>
      <w:r w:rsidR="00180496">
        <w:rPr>
          <w:rFonts w:cstheme="minorHAnsi"/>
          <w:color w:val="auto"/>
          <w:szCs w:val="24"/>
        </w:rPr>
        <w:t>”</w:t>
      </w:r>
      <w:r w:rsidR="006C168F">
        <w:rPr>
          <w:rFonts w:cstheme="minorHAnsi"/>
          <w:color w:val="auto"/>
          <w:szCs w:val="24"/>
        </w:rPr>
        <w:t xml:space="preserve"> Casino Night </w:t>
      </w:r>
      <w:r w:rsidR="00355E18">
        <w:rPr>
          <w:rFonts w:cstheme="minorHAnsi"/>
          <w:color w:val="auto"/>
          <w:szCs w:val="24"/>
        </w:rPr>
        <w:t>was held on Sat., March 25</w:t>
      </w:r>
      <w:r w:rsidR="00355E18" w:rsidRPr="006C168F">
        <w:rPr>
          <w:rFonts w:cstheme="minorHAnsi"/>
          <w:color w:val="auto"/>
          <w:szCs w:val="24"/>
          <w:vertAlign w:val="superscript"/>
        </w:rPr>
        <w:t>th</w:t>
      </w:r>
      <w:r w:rsidR="00355E18">
        <w:rPr>
          <w:rFonts w:cstheme="minorHAnsi"/>
          <w:color w:val="auto"/>
          <w:szCs w:val="24"/>
        </w:rPr>
        <w:t xml:space="preserve">, at </w:t>
      </w:r>
      <w:r w:rsidR="006C168F">
        <w:rPr>
          <w:rFonts w:cstheme="minorHAnsi"/>
          <w:color w:val="auto"/>
          <w:szCs w:val="24"/>
        </w:rPr>
        <w:t>the PCC.</w:t>
      </w:r>
      <w:r w:rsidR="001C4845">
        <w:rPr>
          <w:rFonts w:cstheme="minorHAnsi"/>
          <w:color w:val="auto"/>
          <w:szCs w:val="24"/>
        </w:rPr>
        <w:t xml:space="preserve"> </w:t>
      </w:r>
      <w:r w:rsidR="00180496">
        <w:rPr>
          <w:rFonts w:cstheme="minorHAnsi"/>
          <w:color w:val="auto"/>
          <w:szCs w:val="24"/>
        </w:rPr>
        <w:t>There was a packed house at the “</w:t>
      </w:r>
      <w:proofErr w:type="spellStart"/>
      <w:r w:rsidR="00180496">
        <w:rPr>
          <w:rFonts w:cstheme="minorHAnsi"/>
          <w:color w:val="auto"/>
          <w:szCs w:val="24"/>
        </w:rPr>
        <w:t>VooDoo</w:t>
      </w:r>
      <w:proofErr w:type="spellEnd"/>
      <w:r w:rsidR="00180496">
        <w:rPr>
          <w:rFonts w:cstheme="minorHAnsi"/>
          <w:color w:val="auto"/>
          <w:szCs w:val="24"/>
        </w:rPr>
        <w:t xml:space="preserve"> Lounge</w:t>
      </w:r>
      <w:proofErr w:type="gramStart"/>
      <w:r w:rsidR="00180496">
        <w:rPr>
          <w:rFonts w:cstheme="minorHAnsi"/>
          <w:color w:val="auto"/>
          <w:szCs w:val="24"/>
        </w:rPr>
        <w:t>”</w:t>
      </w:r>
      <w:proofErr w:type="gramEnd"/>
      <w:r w:rsidR="00180496">
        <w:rPr>
          <w:rFonts w:cstheme="minorHAnsi"/>
          <w:color w:val="auto"/>
          <w:szCs w:val="24"/>
        </w:rPr>
        <w:t xml:space="preserve"> and it was our most successful casino night ever!</w:t>
      </w:r>
    </w:p>
    <w:p w14:paraId="177D5142" w14:textId="1BCF8245" w:rsidR="00F60891" w:rsidRDefault="00F60891" w:rsidP="00E125B0">
      <w:pPr>
        <w:spacing w:after="120" w:line="286" w:lineRule="auto"/>
        <w:ind w:left="2880"/>
        <w:jc w:val="both"/>
        <w:rPr>
          <w:rFonts w:cstheme="minorHAnsi"/>
          <w:color w:val="auto"/>
          <w:szCs w:val="24"/>
        </w:rPr>
      </w:pPr>
    </w:p>
    <w:p w14:paraId="68AA6C40" w14:textId="0FE0F156" w:rsidR="00180496" w:rsidRDefault="00F60891" w:rsidP="00E125B0">
      <w:pPr>
        <w:spacing w:after="120" w:line="286" w:lineRule="auto"/>
        <w:ind w:left="2880"/>
        <w:rPr>
          <w:rFonts w:cstheme="minorHAnsi"/>
          <w:color w:val="auto"/>
          <w:szCs w:val="24"/>
        </w:rPr>
      </w:pPr>
      <w:r>
        <w:rPr>
          <w:rFonts w:cstheme="minorHAnsi"/>
          <w:color w:val="auto"/>
          <w:szCs w:val="24"/>
        </w:rPr>
        <w:t xml:space="preserve">The </w:t>
      </w:r>
      <w:r w:rsidR="006C168F" w:rsidRPr="00215821">
        <w:rPr>
          <w:rFonts w:cstheme="minorHAnsi"/>
          <w:b/>
          <w:bCs/>
          <w:color w:val="auto"/>
          <w:szCs w:val="24"/>
        </w:rPr>
        <w:t>Winemaker’s Dinner at Warfield’s Restaurant</w:t>
      </w:r>
      <w:r>
        <w:rPr>
          <w:rFonts w:cstheme="minorHAnsi"/>
          <w:color w:val="auto"/>
          <w:szCs w:val="24"/>
        </w:rPr>
        <w:t xml:space="preserve"> was held on</w:t>
      </w:r>
      <w:r w:rsidR="001C4845">
        <w:rPr>
          <w:rFonts w:cstheme="minorHAnsi"/>
          <w:color w:val="auto"/>
          <w:szCs w:val="24"/>
        </w:rPr>
        <w:t xml:space="preserve"> </w:t>
      </w:r>
      <w:r>
        <w:rPr>
          <w:rFonts w:cstheme="minorHAnsi"/>
          <w:color w:val="auto"/>
          <w:szCs w:val="24"/>
        </w:rPr>
        <w:t>July 29</w:t>
      </w:r>
      <w:r w:rsidRPr="006C168F">
        <w:rPr>
          <w:rFonts w:cstheme="minorHAnsi"/>
          <w:color w:val="auto"/>
          <w:szCs w:val="24"/>
          <w:vertAlign w:val="superscript"/>
        </w:rPr>
        <w:t>th</w:t>
      </w:r>
      <w:r>
        <w:rPr>
          <w:rFonts w:cstheme="minorHAnsi"/>
          <w:color w:val="auto"/>
          <w:szCs w:val="24"/>
        </w:rPr>
        <w:t xml:space="preserve"> and featured Italian wines and cuisine. This fundraiser </w:t>
      </w:r>
      <w:r w:rsidR="00215821">
        <w:rPr>
          <w:rFonts w:cstheme="minorHAnsi"/>
          <w:color w:val="auto"/>
          <w:szCs w:val="24"/>
        </w:rPr>
        <w:t xml:space="preserve">is always a well-attended favorite of our supporters. Attendance increased from 2022 and HOJ was very fortunate to have </w:t>
      </w:r>
      <w:r w:rsidR="00336BDF">
        <w:rPr>
          <w:rFonts w:cstheme="minorHAnsi"/>
          <w:color w:val="auto"/>
          <w:szCs w:val="24"/>
        </w:rPr>
        <w:t>raised nearly $6,800!</w:t>
      </w:r>
    </w:p>
    <w:p w14:paraId="16791015" w14:textId="77777777" w:rsidR="00336BDF" w:rsidRDefault="00336BDF" w:rsidP="00E125B0">
      <w:pPr>
        <w:spacing w:after="120" w:line="286" w:lineRule="auto"/>
        <w:ind w:left="2880"/>
        <w:rPr>
          <w:rFonts w:cstheme="minorHAnsi"/>
          <w:color w:val="auto"/>
          <w:szCs w:val="24"/>
        </w:rPr>
      </w:pPr>
    </w:p>
    <w:p w14:paraId="7C39053D" w14:textId="5471FE30" w:rsidR="00215821" w:rsidRPr="00336BDF" w:rsidRDefault="00215821" w:rsidP="00E125B0">
      <w:pPr>
        <w:spacing w:after="120" w:line="286" w:lineRule="auto"/>
        <w:rPr>
          <w:rFonts w:cstheme="minorHAnsi"/>
          <w:b/>
          <w:bCs/>
          <w:color w:val="auto"/>
          <w:szCs w:val="24"/>
        </w:rPr>
      </w:pPr>
      <w:r w:rsidRPr="00336BDF">
        <w:rPr>
          <w:rFonts w:cstheme="minorHAnsi"/>
          <w:b/>
          <w:bCs/>
          <w:color w:val="auto"/>
          <w:szCs w:val="24"/>
        </w:rPr>
        <w:t xml:space="preserve">Thank you to all at Warfield’s Restaurant for the </w:t>
      </w:r>
      <w:r w:rsidR="00336BDF">
        <w:rPr>
          <w:rFonts w:cstheme="minorHAnsi"/>
          <w:b/>
          <w:bCs/>
          <w:color w:val="auto"/>
          <w:szCs w:val="24"/>
        </w:rPr>
        <w:t>wonderful</w:t>
      </w:r>
      <w:r w:rsidRPr="00336BDF">
        <w:rPr>
          <w:rFonts w:cstheme="minorHAnsi"/>
          <w:b/>
          <w:bCs/>
          <w:color w:val="auto"/>
          <w:szCs w:val="24"/>
        </w:rPr>
        <w:t xml:space="preserve"> support </w:t>
      </w:r>
      <w:proofErr w:type="gramStart"/>
      <w:r w:rsidRPr="00336BDF">
        <w:rPr>
          <w:rFonts w:cstheme="minorHAnsi"/>
          <w:b/>
          <w:bCs/>
          <w:color w:val="auto"/>
          <w:szCs w:val="24"/>
        </w:rPr>
        <w:t>to</w:t>
      </w:r>
      <w:proofErr w:type="gramEnd"/>
      <w:r w:rsidRPr="00336BDF">
        <w:rPr>
          <w:rFonts w:cstheme="minorHAnsi"/>
          <w:b/>
          <w:bCs/>
          <w:color w:val="auto"/>
          <w:szCs w:val="24"/>
        </w:rPr>
        <w:t xml:space="preserve"> House of John! </w:t>
      </w:r>
    </w:p>
    <w:p w14:paraId="030E0D8E" w14:textId="77777777" w:rsidR="00215821" w:rsidRDefault="00215821" w:rsidP="00E125B0">
      <w:pPr>
        <w:spacing w:line="286" w:lineRule="auto"/>
        <w:ind w:left="2880"/>
        <w:rPr>
          <w:rFonts w:cstheme="minorHAnsi"/>
          <w:noProof/>
          <w:color w:val="auto"/>
          <w:szCs w:val="24"/>
        </w:rPr>
      </w:pPr>
    </w:p>
    <w:p w14:paraId="3B68E594" w14:textId="77777777" w:rsidR="00E125B0" w:rsidRDefault="00E125B0" w:rsidP="00E125B0">
      <w:pPr>
        <w:spacing w:line="286" w:lineRule="auto"/>
        <w:ind w:left="2880"/>
        <w:rPr>
          <w:rFonts w:cstheme="minorHAnsi"/>
          <w:noProof/>
          <w:color w:val="auto"/>
          <w:szCs w:val="24"/>
        </w:rPr>
      </w:pPr>
    </w:p>
    <w:p w14:paraId="0D2185C8" w14:textId="3431685B" w:rsidR="00F60891" w:rsidRDefault="00336BDF" w:rsidP="00E125B0">
      <w:pPr>
        <w:spacing w:line="286" w:lineRule="auto"/>
        <w:rPr>
          <w:rFonts w:cstheme="minorHAnsi"/>
          <w:color w:val="auto"/>
          <w:szCs w:val="24"/>
        </w:rPr>
      </w:pPr>
      <w:r>
        <w:rPr>
          <w:rFonts w:cstheme="minorHAnsi"/>
          <w:noProof/>
          <w:color w:val="auto"/>
          <w:szCs w:val="24"/>
        </w:rPr>
        <w:drawing>
          <wp:anchor distT="0" distB="0" distL="114300" distR="114300" simplePos="0" relativeHeight="251668480" behindDoc="0" locked="0" layoutInCell="1" allowOverlap="1" wp14:anchorId="4998E014" wp14:editId="27C6557A">
            <wp:simplePos x="0" y="0"/>
            <wp:positionH relativeFrom="column">
              <wp:posOffset>4469130</wp:posOffset>
            </wp:positionH>
            <wp:positionV relativeFrom="paragraph">
              <wp:posOffset>0</wp:posOffset>
            </wp:positionV>
            <wp:extent cx="2108835" cy="2811780"/>
            <wp:effectExtent l="0" t="0" r="5715" b="7620"/>
            <wp:wrapSquare wrapText="bothSides"/>
            <wp:docPr id="755044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8835" cy="2811780"/>
                    </a:xfrm>
                    <a:prstGeom prst="rect">
                      <a:avLst/>
                    </a:prstGeom>
                    <a:noFill/>
                  </pic:spPr>
                </pic:pic>
              </a:graphicData>
            </a:graphic>
            <wp14:sizeRelH relativeFrom="margin">
              <wp14:pctWidth>0</wp14:pctWidth>
            </wp14:sizeRelH>
            <wp14:sizeRelV relativeFrom="margin">
              <wp14:pctHeight>0</wp14:pctHeight>
            </wp14:sizeRelV>
          </wp:anchor>
        </w:drawing>
      </w:r>
    </w:p>
    <w:p w14:paraId="05F7A00E" w14:textId="65F7C938" w:rsidR="00215821" w:rsidRDefault="00AA64AF" w:rsidP="00E125B0">
      <w:pPr>
        <w:spacing w:line="286" w:lineRule="auto"/>
        <w:rPr>
          <w:rFonts w:cstheme="minorHAnsi"/>
          <w:color w:val="auto"/>
          <w:szCs w:val="24"/>
        </w:rPr>
      </w:pPr>
      <w:r>
        <w:rPr>
          <w:rFonts w:cstheme="minorHAnsi"/>
          <w:color w:val="auto"/>
          <w:szCs w:val="24"/>
        </w:rPr>
        <w:t xml:space="preserve">The </w:t>
      </w:r>
      <w:r w:rsidRPr="00AA64AF">
        <w:rPr>
          <w:rFonts w:cstheme="minorHAnsi"/>
          <w:b/>
          <w:bCs/>
          <w:color w:val="auto"/>
          <w:szCs w:val="24"/>
        </w:rPr>
        <w:t xml:space="preserve">House of John </w:t>
      </w:r>
      <w:r w:rsidR="006C168F" w:rsidRPr="00AA64AF">
        <w:rPr>
          <w:rFonts w:cstheme="minorHAnsi"/>
          <w:b/>
          <w:bCs/>
          <w:color w:val="auto"/>
          <w:szCs w:val="24"/>
        </w:rPr>
        <w:t>annual</w:t>
      </w:r>
      <w:r w:rsidR="006C168F" w:rsidRPr="00215821">
        <w:rPr>
          <w:rFonts w:cstheme="minorHAnsi"/>
          <w:b/>
          <w:bCs/>
          <w:color w:val="auto"/>
          <w:szCs w:val="24"/>
        </w:rPr>
        <w:t xml:space="preserve"> Golf Tournament</w:t>
      </w:r>
      <w:r w:rsidR="006C168F">
        <w:rPr>
          <w:rFonts w:cstheme="minorHAnsi"/>
          <w:color w:val="auto"/>
          <w:szCs w:val="24"/>
        </w:rPr>
        <w:t xml:space="preserve"> at </w:t>
      </w:r>
    </w:p>
    <w:p w14:paraId="395C6745" w14:textId="77777777" w:rsidR="00AA64AF" w:rsidRDefault="006C168F" w:rsidP="00E125B0">
      <w:pPr>
        <w:spacing w:line="286" w:lineRule="auto"/>
        <w:rPr>
          <w:rFonts w:cstheme="minorHAnsi"/>
          <w:color w:val="auto"/>
          <w:szCs w:val="24"/>
        </w:rPr>
      </w:pPr>
      <w:r>
        <w:rPr>
          <w:rFonts w:cstheme="minorHAnsi"/>
          <w:color w:val="auto"/>
          <w:szCs w:val="24"/>
        </w:rPr>
        <w:t>Clifton Springs Country Club</w:t>
      </w:r>
      <w:r w:rsidR="001C4845">
        <w:rPr>
          <w:rFonts w:cstheme="minorHAnsi"/>
          <w:color w:val="auto"/>
          <w:szCs w:val="24"/>
        </w:rPr>
        <w:t xml:space="preserve"> </w:t>
      </w:r>
      <w:r w:rsidR="00AA64AF">
        <w:rPr>
          <w:rFonts w:cstheme="minorHAnsi"/>
          <w:color w:val="auto"/>
          <w:szCs w:val="24"/>
        </w:rPr>
        <w:t>was held on August 21</w:t>
      </w:r>
      <w:r w:rsidR="00AA64AF" w:rsidRPr="00AA64AF">
        <w:rPr>
          <w:rFonts w:cstheme="minorHAnsi"/>
          <w:color w:val="auto"/>
          <w:szCs w:val="24"/>
          <w:vertAlign w:val="superscript"/>
        </w:rPr>
        <w:t>st</w:t>
      </w:r>
      <w:r w:rsidR="00AA64AF">
        <w:rPr>
          <w:rFonts w:cstheme="minorHAnsi"/>
          <w:color w:val="auto"/>
          <w:szCs w:val="24"/>
        </w:rPr>
        <w:t xml:space="preserve">. </w:t>
      </w:r>
    </w:p>
    <w:p w14:paraId="20FB25B6" w14:textId="72CA8AC1" w:rsidR="00CB4022" w:rsidRDefault="00CB4022" w:rsidP="00E125B0">
      <w:pPr>
        <w:spacing w:line="286" w:lineRule="auto"/>
        <w:rPr>
          <w:rFonts w:cstheme="minorHAnsi"/>
          <w:color w:val="auto"/>
          <w:szCs w:val="24"/>
        </w:rPr>
      </w:pPr>
      <w:r>
        <w:rPr>
          <w:rFonts w:cstheme="minorHAnsi"/>
          <w:color w:val="auto"/>
          <w:szCs w:val="24"/>
        </w:rPr>
        <w:t>It is historically the second most successful HOJ fundraiser and made over $22,000 last year.</w:t>
      </w:r>
    </w:p>
    <w:p w14:paraId="7E0088B3" w14:textId="1610E3AD" w:rsidR="00AA64AF" w:rsidRDefault="00CB4022" w:rsidP="00E125B0">
      <w:pPr>
        <w:spacing w:line="286" w:lineRule="auto"/>
        <w:rPr>
          <w:rFonts w:cstheme="minorHAnsi"/>
          <w:color w:val="auto"/>
          <w:szCs w:val="24"/>
        </w:rPr>
      </w:pPr>
      <w:r>
        <w:rPr>
          <w:rFonts w:cstheme="minorHAnsi"/>
          <w:color w:val="auto"/>
          <w:szCs w:val="24"/>
        </w:rPr>
        <w:t>.</w:t>
      </w:r>
    </w:p>
    <w:p w14:paraId="73E742CA" w14:textId="77777777" w:rsidR="00CB4022" w:rsidRDefault="00CB4022" w:rsidP="00E125B0">
      <w:pPr>
        <w:spacing w:line="286" w:lineRule="auto"/>
        <w:rPr>
          <w:rFonts w:cstheme="minorHAnsi"/>
          <w:b/>
          <w:bCs/>
          <w:color w:val="auto"/>
          <w:szCs w:val="24"/>
        </w:rPr>
      </w:pPr>
      <w:r w:rsidRPr="00CB4022">
        <w:rPr>
          <w:rFonts w:cstheme="minorHAnsi"/>
          <w:b/>
          <w:bCs/>
          <w:color w:val="auto"/>
          <w:szCs w:val="24"/>
        </w:rPr>
        <w:t xml:space="preserve">Thank you to </w:t>
      </w:r>
      <w:r>
        <w:rPr>
          <w:rFonts w:cstheme="minorHAnsi"/>
          <w:b/>
          <w:bCs/>
          <w:color w:val="auto"/>
          <w:szCs w:val="24"/>
        </w:rPr>
        <w:t>the Clifton Springs Country Club</w:t>
      </w:r>
      <w:r w:rsidRPr="00CB4022">
        <w:rPr>
          <w:rFonts w:cstheme="minorHAnsi"/>
          <w:b/>
          <w:bCs/>
          <w:color w:val="auto"/>
          <w:szCs w:val="24"/>
        </w:rPr>
        <w:t xml:space="preserve"> </w:t>
      </w:r>
      <w:r>
        <w:rPr>
          <w:rFonts w:cstheme="minorHAnsi"/>
          <w:b/>
          <w:bCs/>
          <w:color w:val="auto"/>
          <w:szCs w:val="24"/>
        </w:rPr>
        <w:t xml:space="preserve">and </w:t>
      </w:r>
      <w:r w:rsidRPr="00CB4022">
        <w:rPr>
          <w:rFonts w:cstheme="minorHAnsi"/>
          <w:b/>
          <w:bCs/>
          <w:color w:val="auto"/>
          <w:szCs w:val="24"/>
        </w:rPr>
        <w:t>all golfers, sponsors and donors</w:t>
      </w:r>
      <w:r>
        <w:rPr>
          <w:rFonts w:cstheme="minorHAnsi"/>
          <w:b/>
          <w:bCs/>
          <w:color w:val="auto"/>
          <w:szCs w:val="24"/>
        </w:rPr>
        <w:t xml:space="preserve"> </w:t>
      </w:r>
      <w:r w:rsidRPr="00CB4022">
        <w:rPr>
          <w:rFonts w:cstheme="minorHAnsi"/>
          <w:b/>
          <w:bCs/>
          <w:color w:val="auto"/>
          <w:szCs w:val="24"/>
        </w:rPr>
        <w:t>that supported the golf tournament</w:t>
      </w:r>
      <w:r>
        <w:rPr>
          <w:rFonts w:cstheme="minorHAnsi"/>
          <w:b/>
          <w:bCs/>
          <w:color w:val="auto"/>
          <w:szCs w:val="24"/>
        </w:rPr>
        <w:t>!</w:t>
      </w:r>
    </w:p>
    <w:p w14:paraId="5D3E73A7" w14:textId="77777777" w:rsidR="00CB4022" w:rsidRDefault="00CB4022" w:rsidP="00E125B0">
      <w:pPr>
        <w:spacing w:line="286" w:lineRule="auto"/>
        <w:rPr>
          <w:rFonts w:cstheme="minorHAnsi"/>
          <w:b/>
          <w:bCs/>
          <w:color w:val="auto"/>
          <w:szCs w:val="24"/>
        </w:rPr>
      </w:pPr>
    </w:p>
    <w:p w14:paraId="7A70B299" w14:textId="08E169EB" w:rsidR="00CB4022" w:rsidRPr="00BF089C" w:rsidRDefault="00CB4022" w:rsidP="00E125B0">
      <w:pPr>
        <w:spacing w:line="286" w:lineRule="auto"/>
        <w:rPr>
          <w:rFonts w:cstheme="minorHAnsi"/>
          <w:b/>
          <w:bCs/>
          <w:color w:val="2F4B83" w:themeColor="accent4"/>
          <w:szCs w:val="24"/>
        </w:rPr>
      </w:pPr>
      <w:r w:rsidRPr="00BF089C">
        <w:rPr>
          <w:rFonts w:cstheme="minorHAnsi"/>
          <w:b/>
          <w:bCs/>
          <w:color w:val="2F4B83" w:themeColor="accent4"/>
          <w:szCs w:val="24"/>
        </w:rPr>
        <w:t>If you love golf and would like to support the important work that HOJ does, please consider golfing in or donating to the annual golf tournament in 2024! There’s room for additional golf teams and we’re always looking for more sponsors/donors!</w:t>
      </w:r>
    </w:p>
    <w:p w14:paraId="4D005225" w14:textId="77777777" w:rsidR="00215821" w:rsidRDefault="00215821" w:rsidP="00E125B0">
      <w:pPr>
        <w:spacing w:line="286" w:lineRule="auto"/>
        <w:rPr>
          <w:rFonts w:cstheme="minorHAnsi"/>
          <w:color w:val="auto"/>
          <w:szCs w:val="24"/>
        </w:rPr>
      </w:pPr>
    </w:p>
    <w:p w14:paraId="4C2B1CB9" w14:textId="77777777" w:rsidR="00330F52" w:rsidRDefault="00330F52" w:rsidP="00E125B0">
      <w:pPr>
        <w:spacing w:line="286" w:lineRule="auto"/>
        <w:rPr>
          <w:rFonts w:cstheme="minorHAnsi"/>
          <w:color w:val="050505"/>
          <w:szCs w:val="24"/>
          <w:shd w:val="clear" w:color="auto" w:fill="FFFFFF"/>
        </w:rPr>
      </w:pPr>
    </w:p>
    <w:p w14:paraId="1CF49648" w14:textId="043CFDAD" w:rsidR="00B933DF" w:rsidRDefault="00B25347" w:rsidP="00E125B0">
      <w:pPr>
        <w:spacing w:line="286" w:lineRule="auto"/>
        <w:rPr>
          <w:rFonts w:cstheme="minorHAnsi"/>
          <w:color w:val="050505"/>
          <w:szCs w:val="24"/>
          <w:shd w:val="clear" w:color="auto" w:fill="FFFFFF"/>
        </w:rPr>
      </w:pPr>
      <w:r>
        <w:t xml:space="preserve">The </w:t>
      </w:r>
      <w:r w:rsidR="00CB4022">
        <w:t xml:space="preserve">2023 </w:t>
      </w:r>
      <w:r w:rsidR="00B933DF">
        <w:t xml:space="preserve">Annual </w:t>
      </w:r>
      <w:r w:rsidR="00476191">
        <w:rPr>
          <w:rFonts w:cstheme="minorHAnsi"/>
          <w:color w:val="050505"/>
          <w:szCs w:val="24"/>
          <w:shd w:val="clear" w:color="auto" w:fill="FFFFFF"/>
        </w:rPr>
        <w:t>A</w:t>
      </w:r>
      <w:r w:rsidR="008A3964">
        <w:rPr>
          <w:rFonts w:cstheme="minorHAnsi"/>
          <w:color w:val="050505"/>
          <w:szCs w:val="24"/>
          <w:shd w:val="clear" w:color="auto" w:fill="FFFFFF"/>
        </w:rPr>
        <w:t xml:space="preserve">ppeal </w:t>
      </w:r>
      <w:r>
        <w:rPr>
          <w:rFonts w:cstheme="minorHAnsi"/>
          <w:color w:val="050505"/>
          <w:szCs w:val="24"/>
          <w:shd w:val="clear" w:color="auto" w:fill="FFFFFF"/>
        </w:rPr>
        <w:t xml:space="preserve">raised </w:t>
      </w:r>
      <w:r w:rsidR="005F5159">
        <w:rPr>
          <w:rFonts w:cstheme="minorHAnsi"/>
          <w:color w:val="050505"/>
          <w:szCs w:val="24"/>
          <w:shd w:val="clear" w:color="auto" w:fill="FFFFFF"/>
        </w:rPr>
        <w:t xml:space="preserve">over </w:t>
      </w:r>
      <w:r>
        <w:rPr>
          <w:rFonts w:cstheme="minorHAnsi"/>
          <w:color w:val="050505"/>
          <w:szCs w:val="24"/>
          <w:shd w:val="clear" w:color="auto" w:fill="FFFFFF"/>
        </w:rPr>
        <w:t>$8</w:t>
      </w:r>
      <w:r w:rsidR="005F5159">
        <w:rPr>
          <w:rFonts w:cstheme="minorHAnsi"/>
          <w:color w:val="050505"/>
          <w:szCs w:val="24"/>
          <w:shd w:val="clear" w:color="auto" w:fill="FFFFFF"/>
        </w:rPr>
        <w:t>8</w:t>
      </w:r>
      <w:r>
        <w:rPr>
          <w:rFonts w:cstheme="minorHAnsi"/>
          <w:color w:val="050505"/>
          <w:szCs w:val="24"/>
          <w:shd w:val="clear" w:color="auto" w:fill="FFFFFF"/>
        </w:rPr>
        <w:t>,000</w:t>
      </w:r>
      <w:r w:rsidR="005F5159">
        <w:rPr>
          <w:rFonts w:cstheme="minorHAnsi"/>
          <w:color w:val="050505"/>
          <w:szCs w:val="24"/>
          <w:shd w:val="clear" w:color="auto" w:fill="FFFFFF"/>
        </w:rPr>
        <w:t xml:space="preserve"> in donations</w:t>
      </w:r>
      <w:r>
        <w:rPr>
          <w:rFonts w:cstheme="minorHAnsi"/>
          <w:color w:val="050505"/>
          <w:szCs w:val="24"/>
          <w:shd w:val="clear" w:color="auto" w:fill="FFFFFF"/>
        </w:rPr>
        <w:t xml:space="preserve">, </w:t>
      </w:r>
      <w:r w:rsidR="005F5159">
        <w:rPr>
          <w:rFonts w:cstheme="minorHAnsi"/>
          <w:color w:val="050505"/>
          <w:szCs w:val="24"/>
          <w:shd w:val="clear" w:color="auto" w:fill="FFFFFF"/>
        </w:rPr>
        <w:t>which is a slight increase from the previous year.</w:t>
      </w:r>
      <w:r w:rsidR="00CB4022">
        <w:rPr>
          <w:rFonts w:cstheme="minorHAnsi"/>
          <w:color w:val="050505"/>
          <w:szCs w:val="24"/>
          <w:shd w:val="clear" w:color="auto" w:fill="FFFFFF"/>
        </w:rPr>
        <w:t xml:space="preserve"> </w:t>
      </w:r>
      <w:r w:rsidR="00B933DF">
        <w:rPr>
          <w:rFonts w:cstheme="minorHAnsi"/>
          <w:color w:val="050505"/>
          <w:szCs w:val="24"/>
          <w:shd w:val="clear" w:color="auto" w:fill="FFFFFF"/>
        </w:rPr>
        <w:t>The l</w:t>
      </w:r>
      <w:r w:rsidR="00CB4022">
        <w:rPr>
          <w:rFonts w:cstheme="minorHAnsi"/>
          <w:color w:val="050505"/>
          <w:szCs w:val="24"/>
          <w:shd w:val="clear" w:color="auto" w:fill="FFFFFF"/>
        </w:rPr>
        <w:t>etters went out in November</w:t>
      </w:r>
      <w:r w:rsidR="00B933DF">
        <w:rPr>
          <w:rFonts w:cstheme="minorHAnsi"/>
          <w:color w:val="050505"/>
          <w:szCs w:val="24"/>
          <w:shd w:val="clear" w:color="auto" w:fill="FFFFFF"/>
        </w:rPr>
        <w:t>,</w:t>
      </w:r>
      <w:r w:rsidR="00CB4022">
        <w:rPr>
          <w:rFonts w:cstheme="minorHAnsi"/>
          <w:color w:val="050505"/>
          <w:szCs w:val="24"/>
          <w:shd w:val="clear" w:color="auto" w:fill="FFFFFF"/>
        </w:rPr>
        <w:t xml:space="preserve"> and</w:t>
      </w:r>
      <w:r w:rsidR="00B933DF">
        <w:rPr>
          <w:rFonts w:cstheme="minorHAnsi"/>
          <w:color w:val="050505"/>
          <w:szCs w:val="24"/>
          <w:shd w:val="clear" w:color="auto" w:fill="FFFFFF"/>
        </w:rPr>
        <w:t xml:space="preserve"> focused on the impact that HOJ staff and volunteers make on family members, as well as</w:t>
      </w:r>
      <w:r w:rsidR="00684C75">
        <w:rPr>
          <w:rFonts w:cstheme="minorHAnsi"/>
          <w:color w:val="050505"/>
          <w:szCs w:val="24"/>
          <w:shd w:val="clear" w:color="auto" w:fill="FFFFFF"/>
        </w:rPr>
        <w:t xml:space="preserve"> on</w:t>
      </w:r>
      <w:r w:rsidR="00B933DF">
        <w:rPr>
          <w:rFonts w:cstheme="minorHAnsi"/>
          <w:color w:val="050505"/>
          <w:szCs w:val="24"/>
          <w:shd w:val="clear" w:color="auto" w:fill="FFFFFF"/>
        </w:rPr>
        <w:t xml:space="preserve"> those residents who may not have family.</w:t>
      </w:r>
      <w:r w:rsidR="00CB4022">
        <w:rPr>
          <w:rFonts w:cstheme="minorHAnsi"/>
          <w:color w:val="050505"/>
          <w:szCs w:val="24"/>
          <w:shd w:val="clear" w:color="auto" w:fill="FFFFFF"/>
        </w:rPr>
        <w:t xml:space="preserve"> </w:t>
      </w:r>
      <w:r w:rsidR="00B933DF">
        <w:rPr>
          <w:rFonts w:cstheme="minorHAnsi"/>
          <w:color w:val="050505"/>
          <w:szCs w:val="24"/>
          <w:shd w:val="clear" w:color="auto" w:fill="FFFFFF"/>
        </w:rPr>
        <w:t xml:space="preserve">Volunteers and staff </w:t>
      </w:r>
      <w:r w:rsidR="00B933DF" w:rsidRPr="00B933DF">
        <w:rPr>
          <w:rFonts w:cstheme="minorHAnsi"/>
          <w:color w:val="050505"/>
          <w:szCs w:val="24"/>
          <w:shd w:val="clear" w:color="auto" w:fill="FFFFFF"/>
        </w:rPr>
        <w:t xml:space="preserve">become an extension of the family’s hands, allowing them to concentrate on being a family while we </w:t>
      </w:r>
      <w:r w:rsidR="00B933DF">
        <w:rPr>
          <w:rFonts w:cstheme="minorHAnsi"/>
          <w:color w:val="050505"/>
          <w:szCs w:val="24"/>
          <w:shd w:val="clear" w:color="auto" w:fill="FFFFFF"/>
        </w:rPr>
        <w:t xml:space="preserve">assume </w:t>
      </w:r>
      <w:r w:rsidR="00B933DF" w:rsidRPr="00B933DF">
        <w:rPr>
          <w:rFonts w:cstheme="minorHAnsi"/>
          <w:color w:val="050505"/>
          <w:szCs w:val="24"/>
          <w:shd w:val="clear" w:color="auto" w:fill="FFFFFF"/>
        </w:rPr>
        <w:t>the responsibility of physical care</w:t>
      </w:r>
      <w:r w:rsidR="00B933DF">
        <w:rPr>
          <w:rFonts w:cstheme="minorHAnsi"/>
          <w:color w:val="050505"/>
          <w:szCs w:val="24"/>
          <w:shd w:val="clear" w:color="auto" w:fill="FFFFFF"/>
        </w:rPr>
        <w:t xml:space="preserve">. A recent family member commented that he </w:t>
      </w:r>
      <w:r w:rsidR="00BF089C">
        <w:rPr>
          <w:rFonts w:cstheme="minorHAnsi"/>
          <w:color w:val="050505"/>
          <w:szCs w:val="24"/>
          <w:shd w:val="clear" w:color="auto" w:fill="FFFFFF"/>
        </w:rPr>
        <w:t xml:space="preserve">was thankful for the opportunity to </w:t>
      </w:r>
      <w:r w:rsidR="00B933DF">
        <w:rPr>
          <w:rFonts w:cstheme="minorHAnsi"/>
          <w:color w:val="050505"/>
          <w:szCs w:val="24"/>
          <w:shd w:val="clear" w:color="auto" w:fill="FFFFFF"/>
        </w:rPr>
        <w:t>“</w:t>
      </w:r>
      <w:r w:rsidR="00B933DF" w:rsidRPr="00BF089C">
        <w:rPr>
          <w:rFonts w:cstheme="minorHAnsi"/>
          <w:i/>
          <w:iCs/>
          <w:color w:val="050505"/>
          <w:szCs w:val="24"/>
          <w:shd w:val="clear" w:color="auto" w:fill="FFFFFF"/>
        </w:rPr>
        <w:t>go back to being the son and not the care giver</w:t>
      </w:r>
      <w:r w:rsidR="00B933DF">
        <w:rPr>
          <w:rFonts w:cstheme="minorHAnsi"/>
          <w:color w:val="050505"/>
          <w:szCs w:val="24"/>
          <w:shd w:val="clear" w:color="auto" w:fill="FFFFFF"/>
        </w:rPr>
        <w:t xml:space="preserve">” of his </w:t>
      </w:r>
      <w:r w:rsidR="00BF089C">
        <w:rPr>
          <w:rFonts w:cstheme="minorHAnsi"/>
          <w:color w:val="050505"/>
          <w:szCs w:val="24"/>
          <w:shd w:val="clear" w:color="auto" w:fill="FFFFFF"/>
        </w:rPr>
        <w:t>parent once his parent was admitted to HOJ</w:t>
      </w:r>
      <w:r w:rsidR="00B933DF">
        <w:rPr>
          <w:rFonts w:cstheme="minorHAnsi"/>
          <w:color w:val="050505"/>
          <w:szCs w:val="24"/>
          <w:shd w:val="clear" w:color="auto" w:fill="FFFFFF"/>
        </w:rPr>
        <w:t>.</w:t>
      </w:r>
    </w:p>
    <w:p w14:paraId="7326315A" w14:textId="5D1EEFD5" w:rsidR="00B25347" w:rsidRDefault="00B933DF" w:rsidP="00E125B0">
      <w:pPr>
        <w:spacing w:line="286" w:lineRule="auto"/>
        <w:rPr>
          <w:rFonts w:cstheme="minorHAnsi"/>
          <w:color w:val="050505"/>
          <w:szCs w:val="24"/>
          <w:shd w:val="clear" w:color="auto" w:fill="FFFFFF"/>
        </w:rPr>
      </w:pPr>
      <w:r>
        <w:rPr>
          <w:rFonts w:cstheme="minorHAnsi"/>
          <w:color w:val="050505"/>
          <w:szCs w:val="24"/>
          <w:shd w:val="clear" w:color="auto" w:fill="FFFFFF"/>
        </w:rPr>
        <w:t>T</w:t>
      </w:r>
      <w:r w:rsidR="00CB4022">
        <w:rPr>
          <w:rFonts w:cstheme="minorHAnsi"/>
          <w:color w:val="050505"/>
          <w:szCs w:val="24"/>
          <w:shd w:val="clear" w:color="auto" w:fill="FFFFFF"/>
        </w:rPr>
        <w:t xml:space="preserve">he appeal </w:t>
      </w:r>
      <w:r>
        <w:rPr>
          <w:rFonts w:cstheme="minorHAnsi"/>
          <w:color w:val="050505"/>
          <w:szCs w:val="24"/>
          <w:shd w:val="clear" w:color="auto" w:fill="FFFFFF"/>
        </w:rPr>
        <w:t>goes through January 2024.</w:t>
      </w:r>
    </w:p>
    <w:p w14:paraId="06A630E7" w14:textId="30AECEA8" w:rsidR="00A77829" w:rsidRDefault="00A77829" w:rsidP="00E125B0">
      <w:pPr>
        <w:spacing w:line="286" w:lineRule="auto"/>
        <w:rPr>
          <w:rFonts w:cstheme="minorHAnsi"/>
          <w:color w:val="050505"/>
          <w:szCs w:val="24"/>
          <w:shd w:val="clear" w:color="auto" w:fill="FFFFFF"/>
        </w:rPr>
      </w:pPr>
    </w:p>
    <w:p w14:paraId="6C8E480C" w14:textId="5C0D7579" w:rsidR="00F41EF7" w:rsidRPr="0072149E" w:rsidRDefault="002E6828" w:rsidP="0031548A">
      <w:pPr>
        <w:widowControl w:val="0"/>
        <w:spacing w:after="120" w:line="281" w:lineRule="auto"/>
        <w:contextualSpacing w:val="0"/>
        <w:rPr>
          <w:rFonts w:eastAsia="Times New Roman" w:cstheme="minorHAnsi"/>
          <w:b/>
          <w:bCs/>
          <w:color w:val="2F4B83" w:themeColor="accent4"/>
          <w:kern w:val="28"/>
          <w:sz w:val="32"/>
          <w:szCs w:val="32"/>
          <w:lang w:eastAsia="en-US"/>
          <w14:cntxtAlts/>
        </w:rPr>
      </w:pPr>
      <w:r w:rsidRPr="0072149E">
        <w:rPr>
          <w:rFonts w:eastAsia="Times New Roman" w:cstheme="minorHAnsi"/>
          <w:b/>
          <w:bCs/>
          <w:color w:val="2F4B83" w:themeColor="accent4"/>
          <w:kern w:val="28"/>
          <w:sz w:val="32"/>
          <w:szCs w:val="32"/>
          <w:lang w:eastAsia="en-US"/>
          <w14:cntxtAlts/>
        </w:rPr>
        <w:t>House Updates</w:t>
      </w:r>
    </w:p>
    <w:p w14:paraId="2B82760A" w14:textId="4EC92D59" w:rsidR="00B57D6F" w:rsidRDefault="0009662C" w:rsidP="00E125B0">
      <w:pPr>
        <w:widowControl w:val="0"/>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A few minor updates to the House occurred in 2023. A utility sink was installed in the laundry/utility room and motion-activated outdoor lighting was installed at the entrances that did not have such lighting. One resident mattress, that had been intermittently malfunctioning, was replaced and a circulating air pump was purchased and installed </w:t>
      </w:r>
      <w:r w:rsidR="006E0566">
        <w:rPr>
          <w:rFonts w:eastAsia="Times New Roman" w:cstheme="minorHAnsi"/>
          <w:color w:val="auto"/>
          <w:kern w:val="28"/>
          <w:szCs w:val="24"/>
          <w:lang w:eastAsia="en-US"/>
          <w14:cntxtAlts/>
        </w:rPr>
        <w:t xml:space="preserve">for the mattress. The toilet in one resident bathroom was replaced with an extra tall toilet. Both upgrades were </w:t>
      </w:r>
      <w:r>
        <w:rPr>
          <w:rFonts w:eastAsia="Times New Roman" w:cstheme="minorHAnsi"/>
          <w:color w:val="auto"/>
          <w:kern w:val="28"/>
          <w:szCs w:val="24"/>
          <w:lang w:eastAsia="en-US"/>
          <w14:cntxtAlts/>
        </w:rPr>
        <w:t xml:space="preserve">for </w:t>
      </w:r>
      <w:r w:rsidR="00911244">
        <w:rPr>
          <w:rFonts w:eastAsia="Times New Roman" w:cstheme="minorHAnsi"/>
          <w:color w:val="auto"/>
          <w:kern w:val="28"/>
          <w:szCs w:val="24"/>
          <w:lang w:eastAsia="en-US"/>
          <w14:cntxtAlts/>
        </w:rPr>
        <w:t xml:space="preserve">improved resident </w:t>
      </w:r>
      <w:r w:rsidR="006E0566">
        <w:rPr>
          <w:rFonts w:eastAsia="Times New Roman" w:cstheme="minorHAnsi"/>
          <w:color w:val="auto"/>
          <w:kern w:val="28"/>
          <w:szCs w:val="24"/>
          <w:lang w:eastAsia="en-US"/>
          <w14:cntxtAlts/>
        </w:rPr>
        <w:t>comfort. Two</w:t>
      </w:r>
      <w:r>
        <w:rPr>
          <w:rFonts w:eastAsia="Times New Roman" w:cstheme="minorHAnsi"/>
          <w:color w:val="auto"/>
          <w:kern w:val="28"/>
          <w:szCs w:val="24"/>
          <w:lang w:eastAsia="en-US"/>
          <w14:cntxtAlts/>
        </w:rPr>
        <w:t xml:space="preserve"> new side chairs were also purchased for increased </w:t>
      </w:r>
      <w:r w:rsidR="00911244">
        <w:rPr>
          <w:rFonts w:eastAsia="Times New Roman" w:cstheme="minorHAnsi"/>
          <w:color w:val="auto"/>
          <w:kern w:val="28"/>
          <w:szCs w:val="24"/>
          <w:lang w:eastAsia="en-US"/>
          <w14:cntxtAlts/>
        </w:rPr>
        <w:t xml:space="preserve">comfortable </w:t>
      </w:r>
      <w:r>
        <w:rPr>
          <w:rFonts w:eastAsia="Times New Roman" w:cstheme="minorHAnsi"/>
          <w:color w:val="auto"/>
          <w:kern w:val="28"/>
          <w:szCs w:val="24"/>
          <w:lang w:eastAsia="en-US"/>
          <w14:cntxtAlts/>
        </w:rPr>
        <w:t>seating in the resident</w:t>
      </w:r>
      <w:r w:rsidR="00911244">
        <w:rPr>
          <w:rFonts w:eastAsia="Times New Roman" w:cstheme="minorHAnsi"/>
          <w:color w:val="auto"/>
          <w:kern w:val="28"/>
          <w:szCs w:val="24"/>
          <w:lang w:eastAsia="en-US"/>
          <w14:cntxtAlts/>
        </w:rPr>
        <w:t xml:space="preserve"> </w:t>
      </w:r>
      <w:r>
        <w:rPr>
          <w:rFonts w:eastAsia="Times New Roman" w:cstheme="minorHAnsi"/>
          <w:color w:val="auto"/>
          <w:kern w:val="28"/>
          <w:szCs w:val="24"/>
          <w:lang w:eastAsia="en-US"/>
          <w14:cntxtAlts/>
        </w:rPr>
        <w:t>rooms.</w:t>
      </w:r>
      <w:r w:rsidR="00911244">
        <w:rPr>
          <w:rFonts w:eastAsia="Times New Roman" w:cstheme="minorHAnsi"/>
          <w:color w:val="auto"/>
          <w:kern w:val="28"/>
          <w:szCs w:val="24"/>
          <w:lang w:eastAsia="en-US"/>
          <w14:cntxtAlts/>
        </w:rPr>
        <w:t xml:space="preserve"> All purchases made for House up</w:t>
      </w:r>
      <w:r w:rsidR="006E0566">
        <w:rPr>
          <w:rFonts w:eastAsia="Times New Roman" w:cstheme="minorHAnsi"/>
          <w:color w:val="auto"/>
          <w:kern w:val="28"/>
          <w:szCs w:val="24"/>
          <w:lang w:eastAsia="en-US"/>
          <w14:cntxtAlts/>
        </w:rPr>
        <w:t>dates</w:t>
      </w:r>
      <w:r w:rsidR="00911244">
        <w:rPr>
          <w:rFonts w:eastAsia="Times New Roman" w:cstheme="minorHAnsi"/>
          <w:color w:val="auto"/>
          <w:kern w:val="28"/>
          <w:szCs w:val="24"/>
          <w:lang w:eastAsia="en-US"/>
          <w14:cntxtAlts/>
        </w:rPr>
        <w:t xml:space="preserve"> were made possible from grant monies received.</w:t>
      </w:r>
    </w:p>
    <w:p w14:paraId="24015376" w14:textId="77777777" w:rsidR="00B57D6F" w:rsidRPr="00B57D6F" w:rsidRDefault="00B57D6F" w:rsidP="00B57D6F">
      <w:pPr>
        <w:widowControl w:val="0"/>
        <w:spacing w:line="286" w:lineRule="auto"/>
        <w:contextualSpacing w:val="0"/>
        <w:rPr>
          <w:rFonts w:eastAsia="Times New Roman" w:cstheme="minorHAnsi"/>
          <w:b/>
          <w:bCs/>
          <w:color w:val="3E63AC"/>
          <w:kern w:val="28"/>
          <w:szCs w:val="24"/>
          <w:lang w:eastAsia="en-US"/>
          <w14:cntxtAlts/>
        </w:rPr>
      </w:pPr>
    </w:p>
    <w:p w14:paraId="2C35CED7" w14:textId="3FDC4700" w:rsidR="00AB78AF" w:rsidRPr="0072149E" w:rsidRDefault="00AB78AF" w:rsidP="006E0566">
      <w:pPr>
        <w:widowControl w:val="0"/>
        <w:spacing w:after="120" w:line="240" w:lineRule="auto"/>
        <w:contextualSpacing w:val="0"/>
        <w:rPr>
          <w:rFonts w:eastAsia="Times New Roman" w:cstheme="minorHAnsi"/>
          <w:b/>
          <w:bCs/>
          <w:color w:val="2F4B83" w:themeColor="accent4"/>
          <w:kern w:val="28"/>
          <w:sz w:val="32"/>
          <w:szCs w:val="32"/>
          <w:lang w:eastAsia="en-US"/>
          <w14:cntxtAlts/>
        </w:rPr>
      </w:pPr>
      <w:r w:rsidRPr="0072149E">
        <w:rPr>
          <w:rFonts w:eastAsia="Times New Roman" w:cstheme="minorHAnsi"/>
          <w:b/>
          <w:bCs/>
          <w:color w:val="2F4B83" w:themeColor="accent4"/>
          <w:kern w:val="28"/>
          <w:sz w:val="32"/>
          <w:szCs w:val="32"/>
          <w:lang w:eastAsia="en-US"/>
          <w14:cntxtAlts/>
        </w:rPr>
        <w:t xml:space="preserve">Community </w:t>
      </w:r>
      <w:r w:rsidR="005660BA" w:rsidRPr="0072149E">
        <w:rPr>
          <w:rFonts w:eastAsia="Times New Roman" w:cstheme="minorHAnsi"/>
          <w:b/>
          <w:bCs/>
          <w:color w:val="2F4B83" w:themeColor="accent4"/>
          <w:kern w:val="28"/>
          <w:sz w:val="32"/>
          <w:szCs w:val="32"/>
          <w:lang w:eastAsia="en-US"/>
          <w14:cntxtAlts/>
        </w:rPr>
        <w:t>Outreach</w:t>
      </w:r>
    </w:p>
    <w:p w14:paraId="14233559" w14:textId="748ACCA4" w:rsidR="001C6872" w:rsidRDefault="006E0566" w:rsidP="00B57D6F">
      <w:pPr>
        <w:spacing w:line="286" w:lineRule="auto"/>
        <w:rPr>
          <w:rFonts w:cstheme="minorHAnsi"/>
          <w:szCs w:val="24"/>
        </w:rPr>
      </w:pPr>
      <w:r>
        <w:rPr>
          <w:rFonts w:cstheme="minorHAnsi"/>
        </w:rPr>
        <w:t>The HOJ director and care coordinator w</w:t>
      </w:r>
      <w:r w:rsidR="001C6872">
        <w:rPr>
          <w:rFonts w:cstheme="minorHAnsi"/>
        </w:rPr>
        <w:t>ere</w:t>
      </w:r>
      <w:r>
        <w:rPr>
          <w:rFonts w:cstheme="minorHAnsi"/>
        </w:rPr>
        <w:t xml:space="preserve"> again </w:t>
      </w:r>
      <w:r w:rsidR="001C6872">
        <w:rPr>
          <w:rFonts w:cstheme="minorHAnsi"/>
        </w:rPr>
        <w:t xml:space="preserve">invited to do a </w:t>
      </w:r>
      <w:r>
        <w:rPr>
          <w:rFonts w:cstheme="minorHAnsi"/>
        </w:rPr>
        <w:t>presentation</w:t>
      </w:r>
      <w:r w:rsidR="001C6872">
        <w:rPr>
          <w:rFonts w:cstheme="minorHAnsi"/>
        </w:rPr>
        <w:t xml:space="preserve"> for the </w:t>
      </w:r>
      <w:r w:rsidR="001C6872">
        <w:rPr>
          <w:rFonts w:cstheme="minorHAnsi"/>
          <w:color w:val="242424"/>
          <w:szCs w:val="24"/>
          <w:shd w:val="clear" w:color="auto" w:fill="FFFFFF"/>
        </w:rPr>
        <w:t>E</w:t>
      </w:r>
      <w:r w:rsidR="001C6872" w:rsidRPr="001C6872">
        <w:rPr>
          <w:rFonts w:cstheme="minorHAnsi"/>
          <w:color w:val="242424"/>
          <w:szCs w:val="24"/>
          <w:shd w:val="clear" w:color="auto" w:fill="FFFFFF"/>
        </w:rPr>
        <w:t>xcel nursing PCT interns</w:t>
      </w:r>
      <w:r w:rsidR="001C6872" w:rsidRPr="001C6872">
        <w:rPr>
          <w:rFonts w:cstheme="minorHAnsi"/>
          <w:szCs w:val="24"/>
        </w:rPr>
        <w:t xml:space="preserve"> </w:t>
      </w:r>
      <w:r w:rsidR="001C6872">
        <w:rPr>
          <w:rFonts w:cstheme="minorHAnsi"/>
          <w:szCs w:val="24"/>
        </w:rPr>
        <w:t>at Clifton Springs Hospital in July.</w:t>
      </w:r>
      <w:r w:rsidR="00E71C3C">
        <w:rPr>
          <w:rFonts w:cstheme="minorHAnsi"/>
          <w:szCs w:val="24"/>
        </w:rPr>
        <w:t xml:space="preserve"> The presentation included general information about comfort care homes, </w:t>
      </w:r>
      <w:r w:rsidR="00CA4B05">
        <w:rPr>
          <w:rFonts w:cstheme="minorHAnsi"/>
          <w:szCs w:val="24"/>
        </w:rPr>
        <w:t xml:space="preserve">the </w:t>
      </w:r>
      <w:r w:rsidR="00E71C3C">
        <w:rPr>
          <w:rFonts w:cstheme="minorHAnsi"/>
          <w:szCs w:val="24"/>
        </w:rPr>
        <w:t>referral</w:t>
      </w:r>
      <w:r w:rsidR="00CA4B05">
        <w:rPr>
          <w:rFonts w:cstheme="minorHAnsi"/>
          <w:szCs w:val="24"/>
        </w:rPr>
        <w:t xml:space="preserve"> </w:t>
      </w:r>
      <w:r w:rsidR="00E71C3C">
        <w:rPr>
          <w:rFonts w:cstheme="minorHAnsi"/>
          <w:szCs w:val="24"/>
        </w:rPr>
        <w:t>and admission to HOJ</w:t>
      </w:r>
      <w:r w:rsidR="00CA4B05">
        <w:rPr>
          <w:rFonts w:cstheme="minorHAnsi"/>
          <w:szCs w:val="24"/>
        </w:rPr>
        <w:t xml:space="preserve"> process</w:t>
      </w:r>
      <w:r w:rsidR="00E71C3C">
        <w:rPr>
          <w:rFonts w:cstheme="minorHAnsi"/>
          <w:szCs w:val="24"/>
        </w:rPr>
        <w:t xml:space="preserve">, our focus on “Living” </w:t>
      </w:r>
      <w:r w:rsidR="00887BE6">
        <w:rPr>
          <w:rFonts w:cstheme="minorHAnsi"/>
          <w:szCs w:val="24"/>
        </w:rPr>
        <w:t>life until the end</w:t>
      </w:r>
      <w:r w:rsidR="00923F88">
        <w:rPr>
          <w:rFonts w:cstheme="minorHAnsi"/>
          <w:szCs w:val="24"/>
        </w:rPr>
        <w:t>,</w:t>
      </w:r>
      <w:r w:rsidR="00887BE6">
        <w:rPr>
          <w:rFonts w:cstheme="minorHAnsi"/>
          <w:szCs w:val="24"/>
        </w:rPr>
        <w:t xml:space="preserve"> </w:t>
      </w:r>
      <w:r w:rsidR="00E71C3C">
        <w:rPr>
          <w:rFonts w:cstheme="minorHAnsi"/>
          <w:szCs w:val="24"/>
        </w:rPr>
        <w:t xml:space="preserve">and the role of volunteers. </w:t>
      </w:r>
    </w:p>
    <w:p w14:paraId="6E9DEAB3" w14:textId="77777777" w:rsidR="00E71C3C" w:rsidRPr="001C6872" w:rsidRDefault="00E71C3C" w:rsidP="00B57D6F">
      <w:pPr>
        <w:spacing w:line="286" w:lineRule="auto"/>
        <w:rPr>
          <w:rFonts w:cstheme="minorHAnsi"/>
          <w:szCs w:val="24"/>
        </w:rPr>
      </w:pPr>
    </w:p>
    <w:p w14:paraId="310C9666" w14:textId="4D99312F" w:rsidR="00923F88" w:rsidRDefault="00923F88" w:rsidP="00B57D6F">
      <w:pPr>
        <w:spacing w:line="286" w:lineRule="auto"/>
        <w:rPr>
          <w:rFonts w:cstheme="minorHAnsi"/>
        </w:rPr>
      </w:pPr>
      <w:r>
        <w:rPr>
          <w:rFonts w:cstheme="minorHAnsi"/>
        </w:rPr>
        <w:lastRenderedPageBreak/>
        <w:t>The HOJ had an informational table with brochures and volunteer applications at the Phelps Sauerkraut Festival last summer.</w:t>
      </w:r>
      <w:r w:rsidR="00D513B9">
        <w:rPr>
          <w:rFonts w:cstheme="minorHAnsi"/>
        </w:rPr>
        <w:t xml:space="preserve"> Thank you to Pete Cheney and Smokin Tails Distillery for providing a shaded location.</w:t>
      </w:r>
    </w:p>
    <w:p w14:paraId="337A8098" w14:textId="77777777" w:rsidR="004F1F87" w:rsidRDefault="004F1F87" w:rsidP="00B57D6F">
      <w:pPr>
        <w:spacing w:line="286" w:lineRule="auto"/>
        <w:rPr>
          <w:rFonts w:cstheme="minorHAnsi"/>
        </w:rPr>
      </w:pPr>
    </w:p>
    <w:p w14:paraId="47164ED4" w14:textId="55EB2EB3" w:rsidR="004F1F87" w:rsidRDefault="00E71C3C" w:rsidP="00B57D6F">
      <w:pPr>
        <w:spacing w:line="286" w:lineRule="auto"/>
        <w:rPr>
          <w:rFonts w:cstheme="minorHAnsi"/>
        </w:rPr>
      </w:pPr>
      <w:r>
        <w:rPr>
          <w:rFonts w:cstheme="minorHAnsi"/>
        </w:rPr>
        <w:t xml:space="preserve">HOJ provided a clinical site for both Roberts Wesleyan College and St. John Fisher University </w:t>
      </w:r>
      <w:r w:rsidR="001C6872">
        <w:rPr>
          <w:rFonts w:cstheme="minorHAnsi"/>
        </w:rPr>
        <w:t xml:space="preserve">nursing </w:t>
      </w:r>
      <w:r>
        <w:rPr>
          <w:rFonts w:cstheme="minorHAnsi"/>
        </w:rPr>
        <w:t xml:space="preserve">students during the fall semester. In total, eleven students completed </w:t>
      </w:r>
      <w:r w:rsidR="00293E70">
        <w:rPr>
          <w:rFonts w:cstheme="minorHAnsi"/>
        </w:rPr>
        <w:t xml:space="preserve">176 </w:t>
      </w:r>
      <w:r w:rsidR="00887BE6">
        <w:rPr>
          <w:rFonts w:cstheme="minorHAnsi"/>
        </w:rPr>
        <w:t>“E</w:t>
      </w:r>
      <w:r w:rsidR="00293E70">
        <w:rPr>
          <w:rFonts w:cstheme="minorHAnsi"/>
        </w:rPr>
        <w:t>nd-of-</w:t>
      </w:r>
      <w:r w:rsidR="00887BE6">
        <w:rPr>
          <w:rFonts w:cstheme="minorHAnsi"/>
        </w:rPr>
        <w:t>L</w:t>
      </w:r>
      <w:r w:rsidR="00293E70">
        <w:rPr>
          <w:rFonts w:cstheme="minorHAnsi"/>
        </w:rPr>
        <w:t xml:space="preserve">ife </w:t>
      </w:r>
      <w:r w:rsidR="00887BE6">
        <w:rPr>
          <w:rFonts w:cstheme="minorHAnsi"/>
        </w:rPr>
        <w:t>C</w:t>
      </w:r>
      <w:r w:rsidR="00293E70">
        <w:rPr>
          <w:rFonts w:cstheme="minorHAnsi"/>
        </w:rPr>
        <w:t>are</w:t>
      </w:r>
      <w:r w:rsidR="00887BE6">
        <w:rPr>
          <w:rFonts w:cstheme="minorHAnsi"/>
        </w:rPr>
        <w:t xml:space="preserve">” </w:t>
      </w:r>
      <w:r w:rsidR="00293E70">
        <w:rPr>
          <w:rFonts w:cstheme="minorHAnsi"/>
        </w:rPr>
        <w:t>hours</w:t>
      </w:r>
      <w:r w:rsidR="001C6872">
        <w:rPr>
          <w:rFonts w:cstheme="minorHAnsi"/>
        </w:rPr>
        <w:t xml:space="preserve"> in </w:t>
      </w:r>
      <w:r w:rsidR="006E0566">
        <w:rPr>
          <w:rFonts w:cstheme="minorHAnsi"/>
        </w:rPr>
        <w:t>202</w:t>
      </w:r>
      <w:r w:rsidR="00293E70">
        <w:rPr>
          <w:rFonts w:cstheme="minorHAnsi"/>
        </w:rPr>
        <w:t>3</w:t>
      </w:r>
      <w:r w:rsidR="006E0566">
        <w:rPr>
          <w:rFonts w:cstheme="minorHAnsi"/>
        </w:rPr>
        <w:t xml:space="preserve">. </w:t>
      </w:r>
      <w:r w:rsidR="00923F88">
        <w:rPr>
          <w:rFonts w:cstheme="minorHAnsi"/>
        </w:rPr>
        <w:t xml:space="preserve">As a result of St. John Fisher students becoming familiar with our organization by completing clinical hours and a service project here, </w:t>
      </w:r>
      <w:r w:rsidR="00887BE6">
        <w:rPr>
          <w:rFonts w:cstheme="minorHAnsi"/>
        </w:rPr>
        <w:t xml:space="preserve">House of John was placed in the </w:t>
      </w:r>
      <w:r w:rsidR="00887BE6" w:rsidRPr="00923F88">
        <w:rPr>
          <w:rFonts w:cstheme="minorHAnsi"/>
          <w:i/>
          <w:iCs/>
        </w:rPr>
        <w:t>Student Choice Opportunity</w:t>
      </w:r>
      <w:r w:rsidR="00887BE6">
        <w:rPr>
          <w:rFonts w:cstheme="minorHAnsi"/>
        </w:rPr>
        <w:t xml:space="preserve"> booklet</w:t>
      </w:r>
      <w:r w:rsidR="00923F88">
        <w:rPr>
          <w:rFonts w:cstheme="minorHAnsi"/>
        </w:rPr>
        <w:t>. The booklet is a resource for any SJFU student participating in the</w:t>
      </w:r>
      <w:r w:rsidR="00D513B9">
        <w:rPr>
          <w:rFonts w:cstheme="minorHAnsi"/>
        </w:rPr>
        <w:t xml:space="preserve"> university’s</w:t>
      </w:r>
      <w:r w:rsidR="00923F88">
        <w:rPr>
          <w:rFonts w:cstheme="minorHAnsi"/>
        </w:rPr>
        <w:t xml:space="preserve"> Service Scholar Program who is looking to complete a service project. </w:t>
      </w:r>
    </w:p>
    <w:p w14:paraId="76C46C6B" w14:textId="28279CEB" w:rsidR="00911244" w:rsidRDefault="00911244" w:rsidP="00B57D6F">
      <w:pPr>
        <w:spacing w:line="286" w:lineRule="auto"/>
      </w:pPr>
    </w:p>
    <w:p w14:paraId="6CB3F8B4" w14:textId="45CE211A" w:rsidR="001C4845" w:rsidRPr="0072149E" w:rsidRDefault="00B20C80" w:rsidP="00D513B9">
      <w:pPr>
        <w:spacing w:line="286" w:lineRule="auto"/>
        <w:rPr>
          <w:rFonts w:eastAsia="Times New Roman" w:cstheme="minorHAnsi"/>
          <w:b/>
          <w:bCs/>
          <w:color w:val="2F4B83" w:themeColor="accent4"/>
          <w:kern w:val="28"/>
          <w:sz w:val="32"/>
          <w:szCs w:val="32"/>
          <w:lang w:eastAsia="en-US"/>
          <w14:cntxtAlts/>
        </w:rPr>
      </w:pPr>
      <w:r>
        <w:rPr>
          <w:rFonts w:eastAsia="Times New Roman" w:cstheme="minorHAnsi"/>
          <w:noProof/>
          <w:color w:val="auto"/>
          <w:kern w:val="28"/>
          <w:szCs w:val="24"/>
          <w:lang w:eastAsia="en-US"/>
          <w14:cntxtAlts/>
        </w:rPr>
        <w:drawing>
          <wp:anchor distT="0" distB="0" distL="114300" distR="114300" simplePos="0" relativeHeight="251665408" behindDoc="0" locked="0" layoutInCell="1" allowOverlap="1" wp14:anchorId="3203B079" wp14:editId="778D6B18">
            <wp:simplePos x="0" y="0"/>
            <wp:positionH relativeFrom="margin">
              <wp:posOffset>4954905</wp:posOffset>
            </wp:positionH>
            <wp:positionV relativeFrom="paragraph">
              <wp:posOffset>10795</wp:posOffset>
            </wp:positionV>
            <wp:extent cx="1473200" cy="2209800"/>
            <wp:effectExtent l="0" t="0" r="0" b="0"/>
            <wp:wrapNone/>
            <wp:docPr id="27" name="Picture 27" descr="A book cove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ook cover with white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3391" cy="2210087"/>
                    </a:xfrm>
                    <a:prstGeom prst="rect">
                      <a:avLst/>
                    </a:prstGeom>
                    <a:noFill/>
                  </pic:spPr>
                </pic:pic>
              </a:graphicData>
            </a:graphic>
            <wp14:sizeRelH relativeFrom="page">
              <wp14:pctWidth>0</wp14:pctWidth>
            </wp14:sizeRelH>
            <wp14:sizeRelV relativeFrom="page">
              <wp14:pctHeight>0</wp14:pctHeight>
            </wp14:sizeRelV>
          </wp:anchor>
        </w:drawing>
      </w:r>
      <w:r w:rsidR="001C4845" w:rsidRPr="0072149E">
        <w:rPr>
          <w:rFonts w:eastAsia="Times New Roman" w:cstheme="minorHAnsi"/>
          <w:b/>
          <w:bCs/>
          <w:color w:val="2F4B83" w:themeColor="accent4"/>
          <w:kern w:val="28"/>
          <w:sz w:val="32"/>
          <w:szCs w:val="32"/>
          <w:lang w:eastAsia="en-US"/>
          <w14:cntxtAlts/>
        </w:rPr>
        <w:t>30</w:t>
      </w:r>
      <w:r w:rsidR="001C4845" w:rsidRPr="0072149E">
        <w:rPr>
          <w:rFonts w:eastAsia="Times New Roman" w:cstheme="minorHAnsi"/>
          <w:b/>
          <w:bCs/>
          <w:color w:val="2F4B83" w:themeColor="accent4"/>
          <w:kern w:val="28"/>
          <w:sz w:val="32"/>
          <w:szCs w:val="32"/>
          <w:vertAlign w:val="superscript"/>
          <w:lang w:eastAsia="en-US"/>
          <w14:cntxtAlts/>
        </w:rPr>
        <w:t>th</w:t>
      </w:r>
      <w:r w:rsidR="001C4845" w:rsidRPr="0072149E">
        <w:rPr>
          <w:rFonts w:eastAsia="Times New Roman" w:cstheme="minorHAnsi"/>
          <w:b/>
          <w:bCs/>
          <w:color w:val="2F4B83" w:themeColor="accent4"/>
          <w:kern w:val="28"/>
          <w:sz w:val="32"/>
          <w:szCs w:val="32"/>
          <w:lang w:eastAsia="en-US"/>
          <w14:cntxtAlts/>
        </w:rPr>
        <w:t xml:space="preserve"> Anniversary  </w:t>
      </w:r>
    </w:p>
    <w:p w14:paraId="65B48C86" w14:textId="77777777" w:rsidR="00B20C80" w:rsidRDefault="001C4845"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The House of John celebrated our 30</w:t>
      </w:r>
      <w:r w:rsidRPr="00B70A23">
        <w:rPr>
          <w:rFonts w:eastAsia="Times New Roman" w:cstheme="minorHAnsi"/>
          <w:color w:val="auto"/>
          <w:kern w:val="28"/>
          <w:szCs w:val="24"/>
          <w:vertAlign w:val="superscript"/>
          <w:lang w:eastAsia="en-US"/>
          <w14:cntxtAlts/>
        </w:rPr>
        <w:t>th</w:t>
      </w:r>
      <w:r>
        <w:rPr>
          <w:rFonts w:eastAsia="Times New Roman" w:cstheme="minorHAnsi"/>
          <w:color w:val="auto"/>
          <w:kern w:val="28"/>
          <w:szCs w:val="24"/>
          <w:lang w:eastAsia="en-US"/>
          <w14:cntxtAlts/>
        </w:rPr>
        <w:t xml:space="preserve"> Anniversary on September</w:t>
      </w:r>
      <w:r w:rsidR="004C2937">
        <w:rPr>
          <w:rFonts w:eastAsia="Times New Roman" w:cstheme="minorHAnsi"/>
          <w:color w:val="auto"/>
          <w:kern w:val="28"/>
          <w:szCs w:val="24"/>
          <w:lang w:eastAsia="en-US"/>
          <w14:cntxtAlts/>
        </w:rPr>
        <w:t xml:space="preserve"> </w:t>
      </w:r>
      <w:proofErr w:type="gramStart"/>
      <w:r w:rsidR="004C2937">
        <w:rPr>
          <w:rFonts w:eastAsia="Times New Roman" w:cstheme="minorHAnsi"/>
          <w:color w:val="auto"/>
          <w:kern w:val="28"/>
          <w:szCs w:val="24"/>
          <w:lang w:eastAsia="en-US"/>
          <w14:cntxtAlts/>
        </w:rPr>
        <w:t>14th</w:t>
      </w:r>
      <w:proofErr w:type="gramEnd"/>
      <w:r>
        <w:rPr>
          <w:rFonts w:eastAsia="Times New Roman" w:cstheme="minorHAnsi"/>
          <w:color w:val="auto"/>
          <w:kern w:val="28"/>
          <w:szCs w:val="24"/>
          <w:lang w:eastAsia="en-US"/>
          <w14:cntxtAlts/>
        </w:rPr>
        <w:t xml:space="preserve"> </w:t>
      </w:r>
    </w:p>
    <w:p w14:paraId="776315A0" w14:textId="77777777" w:rsidR="00B20C80" w:rsidRDefault="001C4845"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of </w:t>
      </w:r>
      <w:r w:rsidRPr="00AE6219">
        <w:rPr>
          <w:rFonts w:eastAsia="Times New Roman" w:cstheme="minorHAnsi"/>
          <w:color w:val="auto"/>
          <w:kern w:val="28"/>
          <w:szCs w:val="24"/>
          <w:lang w:eastAsia="en-US"/>
          <w14:cntxtAlts/>
        </w:rPr>
        <w:t>2023</w:t>
      </w:r>
      <w:r>
        <w:rPr>
          <w:rFonts w:eastAsia="Times New Roman" w:cstheme="minorHAnsi"/>
          <w:color w:val="auto"/>
          <w:kern w:val="28"/>
          <w:szCs w:val="24"/>
          <w:lang w:eastAsia="en-US"/>
          <w14:cntxtAlts/>
        </w:rPr>
        <w:t xml:space="preserve"> and commemorated the milestone with </w:t>
      </w:r>
      <w:r w:rsidR="00AA64AF">
        <w:rPr>
          <w:rFonts w:eastAsia="Times New Roman" w:cstheme="minorHAnsi"/>
          <w:color w:val="auto"/>
          <w:kern w:val="28"/>
          <w:szCs w:val="24"/>
          <w:lang w:eastAsia="en-US"/>
          <w14:cntxtAlts/>
        </w:rPr>
        <w:t xml:space="preserve">a community event </w:t>
      </w:r>
    </w:p>
    <w:p w14:paraId="03C28DC0" w14:textId="77777777" w:rsidR="00B20C80" w:rsidRDefault="00AA64AF"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featuring Dr. Christopher Kerr, a Hospice/Palliative Care physician</w:t>
      </w:r>
      <w:r w:rsidRPr="009D30D1">
        <w:rPr>
          <w:rFonts w:eastAsia="Times New Roman" w:cstheme="minorHAnsi"/>
          <w:color w:val="auto"/>
          <w:kern w:val="28"/>
          <w:szCs w:val="24"/>
          <w:lang w:eastAsia="en-US"/>
          <w14:cntxtAlts/>
        </w:rPr>
        <w:t xml:space="preserve"> </w:t>
      </w:r>
      <w:r>
        <w:rPr>
          <w:rFonts w:eastAsia="Times New Roman" w:cstheme="minorHAnsi"/>
          <w:color w:val="auto"/>
          <w:kern w:val="28"/>
          <w:szCs w:val="24"/>
          <w:lang w:eastAsia="en-US"/>
          <w14:cntxtAlts/>
        </w:rPr>
        <w:t xml:space="preserve">and </w:t>
      </w:r>
    </w:p>
    <w:p w14:paraId="52B57238" w14:textId="77777777" w:rsidR="00B20C80" w:rsidRDefault="00AA64AF"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CEO and Chief Medical Officer at Hospice Buffalo.</w:t>
      </w:r>
      <w:r w:rsidR="00B20C80">
        <w:rPr>
          <w:rFonts w:eastAsia="Times New Roman" w:cstheme="minorHAnsi"/>
          <w:color w:val="auto"/>
          <w:kern w:val="28"/>
          <w:szCs w:val="24"/>
          <w:lang w:eastAsia="en-US"/>
          <w14:cntxtAlts/>
        </w:rPr>
        <w:t xml:space="preserve"> </w:t>
      </w:r>
      <w:r>
        <w:rPr>
          <w:rFonts w:eastAsia="Times New Roman" w:cstheme="minorHAnsi"/>
          <w:color w:val="auto"/>
          <w:kern w:val="28"/>
          <w:szCs w:val="24"/>
          <w:lang w:eastAsia="en-US"/>
          <w14:cntxtAlts/>
        </w:rPr>
        <w:t>There was also</w:t>
      </w:r>
      <w:r w:rsidR="004C2937">
        <w:rPr>
          <w:rFonts w:eastAsia="Times New Roman" w:cstheme="minorHAnsi"/>
          <w:color w:val="auto"/>
          <w:kern w:val="28"/>
          <w:szCs w:val="24"/>
          <w:lang w:eastAsia="en-US"/>
          <w14:cntxtAlts/>
        </w:rPr>
        <w:t xml:space="preserve"> a </w:t>
      </w:r>
    </w:p>
    <w:p w14:paraId="0E8B6EA2" w14:textId="77777777" w:rsidR="00B20C80" w:rsidRDefault="004C2937"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window display </w:t>
      </w:r>
      <w:r w:rsidR="009B297E">
        <w:rPr>
          <w:rFonts w:eastAsia="Times New Roman" w:cstheme="minorHAnsi"/>
          <w:color w:val="auto"/>
          <w:kern w:val="28"/>
          <w:szCs w:val="24"/>
          <w:lang w:eastAsia="en-US"/>
          <w14:cntxtAlts/>
        </w:rPr>
        <w:t>announcing our 30</w:t>
      </w:r>
      <w:r w:rsidR="009B297E" w:rsidRPr="009B297E">
        <w:rPr>
          <w:rFonts w:eastAsia="Times New Roman" w:cstheme="minorHAnsi"/>
          <w:color w:val="auto"/>
          <w:kern w:val="28"/>
          <w:szCs w:val="24"/>
          <w:vertAlign w:val="superscript"/>
          <w:lang w:eastAsia="en-US"/>
          <w14:cntxtAlts/>
        </w:rPr>
        <w:t>th</w:t>
      </w:r>
      <w:r w:rsidR="009B297E">
        <w:rPr>
          <w:rFonts w:eastAsia="Times New Roman" w:cstheme="minorHAnsi"/>
          <w:color w:val="auto"/>
          <w:kern w:val="28"/>
          <w:szCs w:val="24"/>
          <w:lang w:eastAsia="en-US"/>
          <w14:cntxtAlts/>
        </w:rPr>
        <w:t xml:space="preserve"> anniversary </w:t>
      </w:r>
      <w:r>
        <w:rPr>
          <w:rFonts w:eastAsia="Times New Roman" w:cstheme="minorHAnsi"/>
          <w:color w:val="auto"/>
          <w:kern w:val="28"/>
          <w:szCs w:val="24"/>
          <w:lang w:eastAsia="en-US"/>
          <w14:cntxtAlts/>
        </w:rPr>
        <w:t xml:space="preserve">at the Clifton Springs </w:t>
      </w:r>
    </w:p>
    <w:p w14:paraId="2DABDDCF" w14:textId="15EBB500" w:rsidR="00AA64AF" w:rsidRDefault="004C2937"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Chamber of Commerce during the entire month of September.</w:t>
      </w:r>
    </w:p>
    <w:p w14:paraId="1E5FD73D" w14:textId="77777777" w:rsidR="00AA64AF" w:rsidRDefault="00AA64AF" w:rsidP="00FB5FAD">
      <w:pPr>
        <w:widowControl w:val="0"/>
        <w:tabs>
          <w:tab w:val="left" w:pos="4245"/>
        </w:tabs>
        <w:spacing w:line="286" w:lineRule="auto"/>
        <w:contextualSpacing w:val="0"/>
        <w:rPr>
          <w:rFonts w:eastAsia="Times New Roman" w:cstheme="minorHAnsi"/>
          <w:color w:val="auto"/>
          <w:kern w:val="28"/>
          <w:szCs w:val="24"/>
          <w:lang w:eastAsia="en-US"/>
          <w14:cntxtAlts/>
        </w:rPr>
      </w:pPr>
    </w:p>
    <w:p w14:paraId="0252B996" w14:textId="77777777" w:rsidR="00B20C80" w:rsidRDefault="001C4845"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The House opened for its first resident </w:t>
      </w:r>
      <w:r w:rsidR="00B20C80">
        <w:rPr>
          <w:rFonts w:eastAsia="Times New Roman" w:cstheme="minorHAnsi"/>
          <w:color w:val="auto"/>
          <w:kern w:val="28"/>
          <w:szCs w:val="24"/>
          <w:lang w:eastAsia="en-US"/>
          <w14:cntxtAlts/>
        </w:rPr>
        <w:t>o</w:t>
      </w:r>
      <w:r>
        <w:rPr>
          <w:rFonts w:eastAsia="Times New Roman" w:cstheme="minorHAnsi"/>
          <w:color w:val="auto"/>
          <w:kern w:val="28"/>
          <w:szCs w:val="24"/>
          <w:lang w:eastAsia="en-US"/>
          <w14:cntxtAlts/>
        </w:rPr>
        <w:t xml:space="preserve">n September </w:t>
      </w:r>
      <w:r w:rsidR="00B20C80">
        <w:rPr>
          <w:rFonts w:eastAsia="Times New Roman" w:cstheme="minorHAnsi"/>
          <w:color w:val="auto"/>
          <w:kern w:val="28"/>
          <w:szCs w:val="24"/>
          <w:lang w:eastAsia="en-US"/>
          <w14:cntxtAlts/>
        </w:rPr>
        <w:t>14</w:t>
      </w:r>
      <w:r w:rsidR="00B20C80" w:rsidRPr="00B20C80">
        <w:rPr>
          <w:rFonts w:eastAsia="Times New Roman" w:cstheme="minorHAnsi"/>
          <w:color w:val="auto"/>
          <w:kern w:val="28"/>
          <w:szCs w:val="24"/>
          <w:vertAlign w:val="superscript"/>
          <w:lang w:eastAsia="en-US"/>
          <w14:cntxtAlts/>
        </w:rPr>
        <w:t>th</w:t>
      </w:r>
      <w:r w:rsidR="00B20C80">
        <w:rPr>
          <w:rFonts w:eastAsia="Times New Roman" w:cstheme="minorHAnsi"/>
          <w:color w:val="auto"/>
          <w:kern w:val="28"/>
          <w:szCs w:val="24"/>
          <w:lang w:eastAsia="en-US"/>
          <w14:cntxtAlts/>
        </w:rPr>
        <w:t xml:space="preserve"> in </w:t>
      </w:r>
      <w:r>
        <w:rPr>
          <w:rFonts w:eastAsia="Times New Roman" w:cstheme="minorHAnsi"/>
          <w:color w:val="auto"/>
          <w:kern w:val="28"/>
          <w:szCs w:val="24"/>
          <w:lang w:eastAsia="en-US"/>
          <w14:cntxtAlts/>
        </w:rPr>
        <w:t xml:space="preserve">1993. Over </w:t>
      </w:r>
    </w:p>
    <w:p w14:paraId="123821F7" w14:textId="77777777" w:rsidR="00B20C80" w:rsidRDefault="001C4845"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the past 30 years, the dedicated staff and volunteers have touched the</w:t>
      </w:r>
      <w:r w:rsidR="00B20C80">
        <w:rPr>
          <w:rFonts w:eastAsia="Times New Roman" w:cstheme="minorHAnsi"/>
          <w:color w:val="auto"/>
          <w:kern w:val="28"/>
          <w:szCs w:val="24"/>
          <w:lang w:eastAsia="en-US"/>
          <w14:cntxtAlts/>
        </w:rPr>
        <w:t xml:space="preserve"> </w:t>
      </w:r>
    </w:p>
    <w:p w14:paraId="664EC08B" w14:textId="2F70B763" w:rsidR="00B20C80" w:rsidRDefault="001C4845" w:rsidP="00FB5FAD">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lives of 8</w:t>
      </w:r>
      <w:r w:rsidR="00B20C80">
        <w:rPr>
          <w:rFonts w:eastAsia="Times New Roman" w:cstheme="minorHAnsi"/>
          <w:color w:val="auto"/>
          <w:kern w:val="28"/>
          <w:szCs w:val="24"/>
          <w:lang w:eastAsia="en-US"/>
          <w14:cntxtAlts/>
        </w:rPr>
        <w:t>0</w:t>
      </w:r>
      <w:r>
        <w:rPr>
          <w:rFonts w:eastAsia="Times New Roman" w:cstheme="minorHAnsi"/>
          <w:color w:val="auto"/>
          <w:kern w:val="28"/>
          <w:szCs w:val="24"/>
          <w:lang w:eastAsia="en-US"/>
          <w14:cntxtAlts/>
        </w:rPr>
        <w:t>0 residents</w:t>
      </w:r>
      <w:r w:rsidR="00B20C80">
        <w:rPr>
          <w:rFonts w:eastAsia="Times New Roman" w:cstheme="minorHAnsi"/>
          <w:color w:val="auto"/>
          <w:kern w:val="28"/>
          <w:szCs w:val="24"/>
          <w:lang w:eastAsia="en-US"/>
          <w14:cntxtAlts/>
        </w:rPr>
        <w:t xml:space="preserve"> </w:t>
      </w:r>
      <w:r>
        <w:rPr>
          <w:rFonts w:eastAsia="Times New Roman" w:cstheme="minorHAnsi"/>
          <w:color w:val="auto"/>
          <w:kern w:val="28"/>
          <w:szCs w:val="24"/>
          <w:lang w:eastAsia="en-US"/>
          <w14:cntxtAlts/>
        </w:rPr>
        <w:t xml:space="preserve">and countless families and friends. </w:t>
      </w:r>
    </w:p>
    <w:p w14:paraId="64FF3673" w14:textId="4107E0FA" w:rsidR="001C4845" w:rsidRPr="00B20C80" w:rsidRDefault="001C4845" w:rsidP="00B20C80">
      <w:pPr>
        <w:widowControl w:val="0"/>
        <w:tabs>
          <w:tab w:val="left" w:pos="4245"/>
        </w:tabs>
        <w:spacing w:line="240" w:lineRule="auto"/>
        <w:contextualSpacing w:val="0"/>
        <w:rPr>
          <w:rFonts w:eastAsia="Times New Roman" w:cstheme="minorHAnsi"/>
          <w:color w:val="auto"/>
          <w:kern w:val="28"/>
          <w:szCs w:val="24"/>
          <w:lang w:eastAsia="en-US"/>
          <w14:cntxtAlts/>
        </w:rPr>
      </w:pPr>
      <w:r w:rsidRPr="00437B3F">
        <w:rPr>
          <w:rFonts w:ascii="LibreBaskerville" w:hAnsi="LibreBaskerville"/>
          <w:color w:val="FFFFFF"/>
          <w:spacing w:val="3"/>
          <w:szCs w:val="24"/>
          <w:shd w:val="clear" w:color="auto" w:fill="FFFFFF"/>
        </w:rPr>
        <w:t>to</w:t>
      </w:r>
      <w:r>
        <w:rPr>
          <w:rFonts w:ascii="LibreBaskerville" w:hAnsi="LibreBaskerville"/>
          <w:color w:val="FFFFFF"/>
          <w:spacing w:val="3"/>
          <w:sz w:val="36"/>
          <w:szCs w:val="36"/>
          <w:shd w:val="clear" w:color="auto" w:fill="FFFFFF"/>
        </w:rPr>
        <w:t xml:space="preserve"> the dying process.</w:t>
      </w:r>
    </w:p>
    <w:p w14:paraId="71E1E4D8" w14:textId="77777777" w:rsidR="003610F3" w:rsidRPr="0072149E" w:rsidRDefault="003610F3" w:rsidP="003610F3">
      <w:pPr>
        <w:widowControl w:val="0"/>
        <w:spacing w:after="120" w:line="240" w:lineRule="auto"/>
        <w:contextualSpacing w:val="0"/>
        <w:rPr>
          <w:rFonts w:eastAsia="Times New Roman" w:cstheme="minorHAnsi"/>
          <w:b/>
          <w:bCs/>
          <w:color w:val="2F4B83" w:themeColor="accent4"/>
          <w:kern w:val="28"/>
          <w:sz w:val="32"/>
          <w:szCs w:val="32"/>
          <w:lang w:eastAsia="en-US"/>
          <w14:cntxtAlts/>
        </w:rPr>
      </w:pPr>
      <w:r w:rsidRPr="0072149E">
        <w:rPr>
          <w:rFonts w:eastAsia="Times New Roman" w:cstheme="minorHAnsi"/>
          <w:b/>
          <w:bCs/>
          <w:color w:val="2F4B83" w:themeColor="accent4"/>
          <w:kern w:val="28"/>
          <w:sz w:val="32"/>
          <w:szCs w:val="32"/>
          <w:lang w:eastAsia="en-US"/>
          <w14:cntxtAlts/>
        </w:rPr>
        <w:t>Recruiting new volunteers remains the priority for 2024!</w:t>
      </w:r>
    </w:p>
    <w:p w14:paraId="7BEBB002" w14:textId="77777777" w:rsidR="00D55877" w:rsidRDefault="003610F3" w:rsidP="00E125B0">
      <w:pPr>
        <w:widowControl w:val="0"/>
        <w:spacing w:line="286" w:lineRule="auto"/>
        <w:contextualSpacing w:val="0"/>
        <w:rPr>
          <w:rFonts w:eastAsia="Times New Roman" w:cstheme="minorHAnsi"/>
          <w:b/>
          <w:bCs/>
          <w:color w:val="2F4B83" w:themeColor="accent4"/>
          <w:kern w:val="28"/>
          <w:szCs w:val="24"/>
          <w:lang w:eastAsia="en-US"/>
          <w14:cntxtAlts/>
        </w:rPr>
      </w:pPr>
      <w:r>
        <w:rPr>
          <w:rFonts w:eastAsia="Times New Roman" w:cstheme="minorHAnsi"/>
          <w:color w:val="auto"/>
          <w:kern w:val="28"/>
          <w:szCs w:val="24"/>
          <w:lang w:eastAsia="en-US"/>
          <w14:cntxtAlts/>
        </w:rPr>
        <w:t>House s</w:t>
      </w:r>
      <w:r w:rsidRPr="00AE617D">
        <w:rPr>
          <w:rFonts w:eastAsia="Times New Roman" w:cstheme="minorHAnsi"/>
          <w:color w:val="auto"/>
          <w:kern w:val="28"/>
          <w:szCs w:val="24"/>
          <w:lang w:eastAsia="en-US"/>
          <w14:cntxtAlts/>
        </w:rPr>
        <w:t>taff will concentrate on reaching potential volunteers in the Geneva area this year</w:t>
      </w:r>
      <w:r>
        <w:rPr>
          <w:rFonts w:eastAsia="Times New Roman" w:cstheme="minorHAnsi"/>
          <w:color w:val="auto"/>
          <w:kern w:val="28"/>
          <w:szCs w:val="24"/>
          <w:lang w:eastAsia="en-US"/>
          <w14:cntxtAlts/>
        </w:rPr>
        <w:t xml:space="preserve"> and have contacted several churches in Geneva and </w:t>
      </w:r>
      <w:r w:rsidR="00D55877">
        <w:rPr>
          <w:rFonts w:eastAsia="Times New Roman" w:cstheme="minorHAnsi"/>
          <w:color w:val="auto"/>
          <w:kern w:val="28"/>
          <w:szCs w:val="24"/>
          <w:lang w:eastAsia="en-US"/>
          <w14:cntxtAlts/>
        </w:rPr>
        <w:t xml:space="preserve">the </w:t>
      </w:r>
      <w:r>
        <w:rPr>
          <w:rFonts w:eastAsia="Times New Roman" w:cstheme="minorHAnsi"/>
          <w:color w:val="auto"/>
          <w:kern w:val="28"/>
          <w:szCs w:val="24"/>
          <w:lang w:eastAsia="en-US"/>
          <w14:cntxtAlts/>
        </w:rPr>
        <w:t>surrounding area asking to have the HOJ volunteer recruitment flyer shared to their parishioners.</w:t>
      </w:r>
      <w:r w:rsidR="00D55877">
        <w:rPr>
          <w:rFonts w:eastAsia="Times New Roman" w:cstheme="minorHAnsi"/>
          <w:b/>
          <w:bCs/>
          <w:color w:val="2F4B83" w:themeColor="accent4"/>
          <w:kern w:val="28"/>
          <w:szCs w:val="24"/>
          <w:lang w:eastAsia="en-US"/>
          <w14:cntxtAlts/>
        </w:rPr>
        <w:t xml:space="preserve"> The Executive Director and Care Coordinator are always happy to speak to community groups to share the history of the HOJ, discuss end-of-life care and explain the important role that volunteers play.</w:t>
      </w:r>
    </w:p>
    <w:p w14:paraId="02152543" w14:textId="082B3061" w:rsidR="003610F3" w:rsidRPr="00AE617D" w:rsidRDefault="00D55877" w:rsidP="00E125B0">
      <w:pPr>
        <w:widowControl w:val="0"/>
        <w:spacing w:line="286" w:lineRule="auto"/>
        <w:contextualSpacing w:val="0"/>
        <w:rPr>
          <w:rFonts w:ascii="Arial" w:eastAsia="Times New Roman" w:hAnsi="Arial" w:cs="Arial"/>
          <w:color w:val="auto"/>
          <w:kern w:val="28"/>
          <w:szCs w:val="24"/>
          <w:lang w:eastAsia="en-US"/>
          <w14:cntxtAlts/>
        </w:rPr>
      </w:pPr>
      <w:r>
        <w:rPr>
          <w:rFonts w:eastAsia="Times New Roman" w:cstheme="minorHAnsi"/>
          <w:b/>
          <w:bCs/>
          <w:color w:val="2F4B83" w:themeColor="accent4"/>
          <w:kern w:val="28"/>
          <w:szCs w:val="24"/>
          <w:lang w:eastAsia="en-US"/>
          <w14:cntxtAlts/>
        </w:rPr>
        <w:t xml:space="preserve">  </w:t>
      </w:r>
      <w:r w:rsidR="003610F3" w:rsidRPr="00AE617D">
        <w:rPr>
          <w:rFonts w:eastAsia="Times New Roman" w:cstheme="minorHAnsi"/>
          <w:color w:val="auto"/>
          <w:kern w:val="28"/>
          <w:szCs w:val="24"/>
          <w:lang w:eastAsia="en-US"/>
          <w14:cntxtAlts/>
        </w:rPr>
        <w:t xml:space="preserve"> </w:t>
      </w:r>
    </w:p>
    <w:p w14:paraId="0043394F" w14:textId="77777777" w:rsidR="003610F3" w:rsidRPr="00AE617D" w:rsidRDefault="003610F3" w:rsidP="00E125B0">
      <w:pPr>
        <w:widowControl w:val="0"/>
        <w:spacing w:line="286" w:lineRule="auto"/>
        <w:contextualSpacing w:val="0"/>
        <w:rPr>
          <w:rFonts w:ascii="Arial" w:eastAsia="Times New Roman" w:hAnsi="Arial" w:cs="Arial"/>
          <w:color w:val="auto"/>
          <w:kern w:val="28"/>
          <w:szCs w:val="24"/>
          <w:lang w:eastAsia="en-US"/>
          <w14:cntxtAlts/>
        </w:rPr>
      </w:pPr>
      <w:r>
        <w:rPr>
          <w:rFonts w:eastAsia="Times New Roman" w:cstheme="minorHAnsi"/>
          <w:color w:val="auto"/>
          <w:kern w:val="28"/>
          <w:szCs w:val="24"/>
          <w:lang w:eastAsia="en-US"/>
          <w14:cntxtAlts/>
        </w:rPr>
        <w:t xml:space="preserve">The </w:t>
      </w:r>
      <w:r w:rsidRPr="00AE617D">
        <w:rPr>
          <w:rFonts w:eastAsia="Times New Roman" w:cstheme="minorHAnsi"/>
          <w:color w:val="auto"/>
          <w:kern w:val="28"/>
          <w:szCs w:val="24"/>
          <w:lang w:eastAsia="en-US"/>
          <w14:cntxtAlts/>
        </w:rPr>
        <w:t>HOJ list</w:t>
      </w:r>
      <w:r>
        <w:rPr>
          <w:rFonts w:eastAsia="Times New Roman" w:cstheme="minorHAnsi"/>
          <w:color w:val="auto"/>
          <w:kern w:val="28"/>
          <w:szCs w:val="24"/>
          <w:lang w:eastAsia="en-US"/>
          <w14:cntxtAlts/>
        </w:rPr>
        <w:t>ing on</w:t>
      </w:r>
      <w:r w:rsidRPr="00AE617D">
        <w:rPr>
          <w:rFonts w:eastAsia="Times New Roman" w:cstheme="minorHAnsi"/>
          <w:color w:val="auto"/>
          <w:kern w:val="28"/>
          <w:szCs w:val="24"/>
          <w:lang w:eastAsia="en-US"/>
          <w14:cntxtAlts/>
        </w:rPr>
        <w:t xml:space="preserve"> the Finger Lakes Community College </w:t>
      </w:r>
      <w:r w:rsidRPr="00AE617D">
        <w:rPr>
          <w:rFonts w:eastAsia="Times New Roman" w:cstheme="minorHAnsi"/>
          <w:i/>
          <w:iCs/>
          <w:color w:val="auto"/>
          <w:kern w:val="28"/>
          <w:szCs w:val="24"/>
          <w:lang w:eastAsia="en-US"/>
          <w14:cntxtAlts/>
        </w:rPr>
        <w:t>“FLCC Volunteers”</w:t>
      </w:r>
      <w:r w:rsidRPr="00AE617D">
        <w:rPr>
          <w:rFonts w:eastAsia="Times New Roman" w:cstheme="minorHAnsi"/>
          <w:color w:val="auto"/>
          <w:kern w:val="28"/>
          <w:szCs w:val="24"/>
          <w:lang w:eastAsia="en-US"/>
          <w14:cntxtAlts/>
        </w:rPr>
        <w:t xml:space="preserve"> website</w:t>
      </w:r>
      <w:r>
        <w:rPr>
          <w:rFonts w:eastAsia="Times New Roman" w:cstheme="minorHAnsi"/>
          <w:color w:val="auto"/>
          <w:kern w:val="28"/>
          <w:szCs w:val="24"/>
          <w:lang w:eastAsia="en-US"/>
          <w14:cntxtAlts/>
        </w:rPr>
        <w:t xml:space="preserve">, </w:t>
      </w:r>
      <w:r w:rsidRPr="00AE617D">
        <w:rPr>
          <w:rFonts w:eastAsia="Times New Roman" w:cstheme="minorHAnsi"/>
          <w:color w:val="auto"/>
          <w:kern w:val="28"/>
          <w:szCs w:val="24"/>
          <w:lang w:eastAsia="en-US"/>
          <w14:cntxtAlts/>
        </w:rPr>
        <w:t>a website to help link would-be volunteers with local agencies in need of volunteers</w:t>
      </w:r>
      <w:r>
        <w:rPr>
          <w:rFonts w:eastAsia="Times New Roman" w:cstheme="minorHAnsi"/>
          <w:color w:val="auto"/>
          <w:kern w:val="28"/>
          <w:szCs w:val="24"/>
          <w:lang w:eastAsia="en-US"/>
          <w14:cntxtAlts/>
        </w:rPr>
        <w:t>, has been updated</w:t>
      </w:r>
      <w:r w:rsidRPr="00AE617D">
        <w:rPr>
          <w:rFonts w:eastAsia="Times New Roman" w:cstheme="minorHAnsi"/>
          <w:color w:val="auto"/>
          <w:kern w:val="28"/>
          <w:szCs w:val="24"/>
          <w:lang w:eastAsia="en-US"/>
          <w14:cntxtAlts/>
        </w:rPr>
        <w:t xml:space="preserve">. </w:t>
      </w:r>
    </w:p>
    <w:p w14:paraId="4EA2E7F1" w14:textId="2266D3AA" w:rsidR="00A21536" w:rsidRPr="000578D2" w:rsidRDefault="006C105D" w:rsidP="00E125B0">
      <w:pPr>
        <w:widowControl w:val="0"/>
        <w:spacing w:line="286" w:lineRule="auto"/>
        <w:contextualSpacing w:val="0"/>
        <w:rPr>
          <w:rFonts w:eastAsia="Times New Roman" w:cstheme="minorHAnsi"/>
          <w:b/>
          <w:bCs/>
          <w:color w:val="auto"/>
          <w:kern w:val="28"/>
          <w:sz w:val="32"/>
          <w:szCs w:val="32"/>
          <w:lang w:eastAsia="en-US"/>
          <w14:cntxtAlts/>
        </w:rPr>
      </w:pPr>
      <w:r>
        <w:rPr>
          <w:rFonts w:eastAsia="Times New Roman" w:cstheme="minorHAnsi"/>
          <w:color w:val="000000"/>
          <w:kern w:val="28"/>
          <w:szCs w:val="24"/>
          <w:lang w:eastAsia="en-US"/>
          <w14:cntxtAlts/>
        </w:rPr>
        <w:t xml:space="preserve">Staff, </w:t>
      </w:r>
      <w:r w:rsidR="0031548A" w:rsidRPr="000578D2">
        <w:rPr>
          <w:rFonts w:eastAsia="Times New Roman" w:cstheme="minorHAnsi"/>
          <w:color w:val="000000"/>
          <w:kern w:val="28"/>
          <w:szCs w:val="24"/>
          <w:lang w:eastAsia="en-US"/>
          <w14:cntxtAlts/>
        </w:rPr>
        <w:t>volunteers</w:t>
      </w:r>
      <w:r>
        <w:rPr>
          <w:rFonts w:eastAsia="Times New Roman" w:cstheme="minorHAnsi"/>
          <w:color w:val="000000"/>
          <w:kern w:val="28"/>
          <w:szCs w:val="24"/>
          <w:lang w:eastAsia="en-US"/>
          <w14:cntxtAlts/>
        </w:rPr>
        <w:t xml:space="preserve">, and </w:t>
      </w:r>
      <w:r w:rsidR="0031548A" w:rsidRPr="000578D2">
        <w:rPr>
          <w:rFonts w:eastAsia="Times New Roman" w:cstheme="minorHAnsi"/>
          <w:color w:val="000000"/>
          <w:kern w:val="28"/>
          <w:szCs w:val="24"/>
          <w:lang w:eastAsia="en-US"/>
          <w14:cntxtAlts/>
        </w:rPr>
        <w:t xml:space="preserve">members of the board of directors </w:t>
      </w:r>
      <w:r>
        <w:rPr>
          <w:rFonts w:eastAsia="Times New Roman" w:cstheme="minorHAnsi"/>
          <w:color w:val="000000"/>
          <w:kern w:val="28"/>
          <w:szCs w:val="24"/>
          <w:lang w:eastAsia="en-US"/>
          <w14:cntxtAlts/>
        </w:rPr>
        <w:t>are encouraged to</w:t>
      </w:r>
      <w:r w:rsidR="0031548A" w:rsidRPr="000578D2">
        <w:rPr>
          <w:rFonts w:eastAsia="Times New Roman" w:cstheme="minorHAnsi"/>
          <w:color w:val="000000"/>
          <w:kern w:val="28"/>
          <w:szCs w:val="24"/>
          <w:lang w:eastAsia="en-US"/>
          <w14:cntxtAlts/>
        </w:rPr>
        <w:t xml:space="preserve"> use social media</w:t>
      </w:r>
      <w:r w:rsidR="00AA1B00" w:rsidRPr="000578D2">
        <w:rPr>
          <w:rFonts w:eastAsia="Times New Roman" w:cstheme="minorHAnsi"/>
          <w:color w:val="000000"/>
          <w:kern w:val="28"/>
          <w:szCs w:val="24"/>
          <w:lang w:eastAsia="en-US"/>
          <w14:cntxtAlts/>
        </w:rPr>
        <w:t xml:space="preserve"> to reach out to their contacts </w:t>
      </w:r>
      <w:r>
        <w:rPr>
          <w:rFonts w:eastAsia="Times New Roman" w:cstheme="minorHAnsi"/>
          <w:color w:val="000000"/>
          <w:kern w:val="28"/>
          <w:szCs w:val="24"/>
          <w:lang w:eastAsia="en-US"/>
          <w14:cntxtAlts/>
        </w:rPr>
        <w:t xml:space="preserve">as well as to </w:t>
      </w:r>
      <w:r w:rsidR="00AA1B00" w:rsidRPr="000578D2">
        <w:rPr>
          <w:rFonts w:eastAsia="Times New Roman" w:cstheme="minorHAnsi"/>
          <w:color w:val="000000"/>
          <w:kern w:val="28"/>
          <w:szCs w:val="24"/>
          <w:lang w:eastAsia="en-US"/>
          <w14:cntxtAlts/>
        </w:rPr>
        <w:t>share</w:t>
      </w:r>
      <w:r>
        <w:rPr>
          <w:rFonts w:eastAsia="Times New Roman" w:cstheme="minorHAnsi"/>
          <w:color w:val="000000"/>
          <w:kern w:val="28"/>
          <w:szCs w:val="24"/>
          <w:lang w:eastAsia="en-US"/>
          <w14:cntxtAlts/>
        </w:rPr>
        <w:t xml:space="preserve"> the mission of</w:t>
      </w:r>
      <w:r w:rsidR="00AA1B00" w:rsidRPr="000578D2">
        <w:rPr>
          <w:rFonts w:eastAsia="Times New Roman" w:cstheme="minorHAnsi"/>
          <w:color w:val="000000"/>
          <w:kern w:val="28"/>
          <w:szCs w:val="24"/>
          <w:lang w:eastAsia="en-US"/>
          <w14:cntxtAlts/>
        </w:rPr>
        <w:t xml:space="preserve"> </w:t>
      </w:r>
      <w:r w:rsidR="004C3C7D" w:rsidRPr="000578D2">
        <w:rPr>
          <w:rFonts w:eastAsia="Times New Roman" w:cstheme="minorHAnsi"/>
          <w:color w:val="000000"/>
          <w:kern w:val="28"/>
          <w:szCs w:val="24"/>
          <w:lang w:eastAsia="en-US"/>
          <w14:cntxtAlts/>
        </w:rPr>
        <w:t>the HOJ</w:t>
      </w:r>
      <w:r>
        <w:rPr>
          <w:rFonts w:eastAsia="Times New Roman" w:cstheme="minorHAnsi"/>
          <w:color w:val="000000"/>
          <w:kern w:val="28"/>
          <w:szCs w:val="24"/>
          <w:lang w:eastAsia="en-US"/>
          <w14:cntxtAlts/>
        </w:rPr>
        <w:t xml:space="preserve"> </w:t>
      </w:r>
      <w:r w:rsidR="00437B3F">
        <w:rPr>
          <w:rFonts w:eastAsia="Times New Roman" w:cstheme="minorHAnsi"/>
          <w:color w:val="000000"/>
          <w:kern w:val="28"/>
          <w:szCs w:val="24"/>
          <w:lang w:eastAsia="en-US"/>
          <w14:cntxtAlts/>
        </w:rPr>
        <w:t>with</w:t>
      </w:r>
      <w:r>
        <w:rPr>
          <w:rFonts w:eastAsia="Times New Roman" w:cstheme="minorHAnsi"/>
          <w:color w:val="000000"/>
          <w:kern w:val="28"/>
          <w:szCs w:val="24"/>
          <w:lang w:eastAsia="en-US"/>
          <w14:cntxtAlts/>
        </w:rPr>
        <w:t xml:space="preserve"> family, </w:t>
      </w:r>
      <w:r w:rsidR="00A96AEB">
        <w:rPr>
          <w:rFonts w:eastAsia="Times New Roman" w:cstheme="minorHAnsi"/>
          <w:color w:val="000000"/>
          <w:kern w:val="28"/>
          <w:szCs w:val="24"/>
          <w:lang w:eastAsia="en-US"/>
          <w14:cntxtAlts/>
        </w:rPr>
        <w:t>friends,</w:t>
      </w:r>
      <w:r>
        <w:rPr>
          <w:rFonts w:eastAsia="Times New Roman" w:cstheme="minorHAnsi"/>
          <w:color w:val="000000"/>
          <w:kern w:val="28"/>
          <w:szCs w:val="24"/>
          <w:lang w:eastAsia="en-US"/>
          <w14:cntxtAlts/>
        </w:rPr>
        <w:t xml:space="preserve"> and co-workers. </w:t>
      </w:r>
    </w:p>
    <w:p w14:paraId="1A137E3F" w14:textId="59F55C76" w:rsidR="00A21536" w:rsidRPr="00001521" w:rsidRDefault="00B70A23" w:rsidP="00E125B0">
      <w:pPr>
        <w:widowControl w:val="0"/>
        <w:tabs>
          <w:tab w:val="left" w:pos="4245"/>
        </w:tabs>
        <w:spacing w:line="286" w:lineRule="auto"/>
        <w:contextualSpacing w:val="0"/>
        <w:rPr>
          <w:rFonts w:eastAsia="Times New Roman" w:cstheme="minorHAnsi"/>
          <w:b/>
          <w:bCs/>
          <w:color w:val="2F4B83" w:themeColor="accent4"/>
          <w:kern w:val="28"/>
          <w:szCs w:val="24"/>
          <w:lang w:eastAsia="en-US"/>
          <w14:cntxtAlts/>
        </w:rPr>
      </w:pPr>
      <w:r>
        <w:rPr>
          <w:rFonts w:eastAsia="Times New Roman" w:cstheme="minorHAnsi"/>
          <w:b/>
          <w:bCs/>
          <w:color w:val="auto"/>
          <w:kern w:val="28"/>
          <w:szCs w:val="24"/>
          <w:lang w:eastAsia="en-US"/>
          <w14:cntxtAlts/>
        </w:rPr>
        <w:t>Please</w:t>
      </w:r>
      <w:r w:rsidR="00A96AEB" w:rsidRPr="00A96AEB">
        <w:rPr>
          <w:rFonts w:eastAsia="Times New Roman" w:cstheme="minorHAnsi"/>
          <w:b/>
          <w:bCs/>
          <w:color w:val="auto"/>
          <w:kern w:val="28"/>
          <w:szCs w:val="24"/>
          <w:lang w:eastAsia="en-US"/>
          <w14:cntxtAlts/>
        </w:rPr>
        <w:t xml:space="preserve"> “Like” the HOJ Facebook page</w:t>
      </w:r>
      <w:r w:rsidR="00A96AEB">
        <w:rPr>
          <w:rFonts w:eastAsia="Times New Roman" w:cstheme="minorHAnsi"/>
          <w:b/>
          <w:bCs/>
          <w:color w:val="auto"/>
          <w:kern w:val="28"/>
          <w:szCs w:val="24"/>
          <w:lang w:eastAsia="en-US"/>
          <w14:cntxtAlts/>
        </w:rPr>
        <w:t xml:space="preserve">: </w:t>
      </w:r>
      <w:hyperlink r:id="rId18" w:history="1">
        <w:r w:rsidR="00A96AEB" w:rsidRPr="00001521">
          <w:rPr>
            <w:rStyle w:val="Hyperlink"/>
            <w:rFonts w:eastAsia="Times New Roman" w:cstheme="minorHAnsi"/>
            <w:b/>
            <w:bCs/>
            <w:color w:val="2F4B83" w:themeColor="accent4"/>
            <w:kern w:val="28"/>
            <w:szCs w:val="24"/>
            <w:lang w:eastAsia="en-US"/>
            <w14:cntxtAlts/>
          </w:rPr>
          <w:t>https://www.facebook.com/people/House-of-John/100064542258136/</w:t>
        </w:r>
      </w:hyperlink>
    </w:p>
    <w:p w14:paraId="44C70630" w14:textId="77777777" w:rsidR="00D07B23" w:rsidRPr="003610F3" w:rsidRDefault="00D07B23" w:rsidP="00CC0E25">
      <w:pPr>
        <w:widowControl w:val="0"/>
        <w:tabs>
          <w:tab w:val="left" w:pos="4245"/>
        </w:tabs>
        <w:spacing w:line="286" w:lineRule="auto"/>
        <w:contextualSpacing w:val="0"/>
        <w:rPr>
          <w:rFonts w:eastAsia="Times New Roman" w:cstheme="minorHAnsi"/>
          <w:b/>
          <w:bCs/>
          <w:color w:val="3E63AC"/>
          <w:kern w:val="28"/>
          <w:sz w:val="20"/>
          <w:lang w:eastAsia="en-US"/>
          <w14:cntxtAlts/>
        </w:rPr>
      </w:pPr>
    </w:p>
    <w:p w14:paraId="20A6E0BC" w14:textId="7C825392" w:rsidR="00B20C80" w:rsidRPr="00FB5FAD" w:rsidRDefault="00FB5FAD" w:rsidP="00953030">
      <w:pPr>
        <w:widowControl w:val="0"/>
        <w:tabs>
          <w:tab w:val="left" w:pos="4245"/>
        </w:tabs>
        <w:spacing w:after="120" w:line="281" w:lineRule="auto"/>
        <w:contextualSpacing w:val="0"/>
        <w:jc w:val="center"/>
        <w:rPr>
          <w:rFonts w:eastAsia="Times New Roman" w:cstheme="minorHAnsi"/>
          <w:color w:val="2F4B83" w:themeColor="accent4"/>
          <w:kern w:val="28"/>
          <w:sz w:val="28"/>
          <w:szCs w:val="28"/>
          <w:lang w:eastAsia="en-US"/>
          <w14:cntxtAlts/>
        </w:rPr>
      </w:pPr>
      <w:r>
        <w:rPr>
          <w:rFonts w:eastAsia="Times New Roman" w:cstheme="minorHAnsi"/>
          <w:noProof/>
          <w:color w:val="2F4B83" w:themeColor="accent4"/>
          <w:kern w:val="28"/>
          <w:sz w:val="28"/>
          <w:szCs w:val="28"/>
          <w:lang w:eastAsia="en-US"/>
          <w14:cntxtAlts/>
        </w:rPr>
        <w:lastRenderedPageBreak/>
        <w:drawing>
          <wp:inline distT="0" distB="0" distL="0" distR="0" wp14:anchorId="542D5D90" wp14:editId="59DD1E42">
            <wp:extent cx="2384001" cy="1788001"/>
            <wp:effectExtent l="0" t="0" r="0" b="3175"/>
            <wp:docPr id="973353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93046" cy="1794785"/>
                    </a:xfrm>
                    <a:prstGeom prst="rect">
                      <a:avLst/>
                    </a:prstGeom>
                    <a:noFill/>
                  </pic:spPr>
                </pic:pic>
              </a:graphicData>
            </a:graphic>
          </wp:inline>
        </w:drawing>
      </w:r>
    </w:p>
    <w:p w14:paraId="0E331B43" w14:textId="449EF196" w:rsidR="00953030" w:rsidRPr="00FB5FAD" w:rsidRDefault="00953030" w:rsidP="00953030">
      <w:pPr>
        <w:widowControl w:val="0"/>
        <w:tabs>
          <w:tab w:val="left" w:pos="4245"/>
        </w:tabs>
        <w:spacing w:after="120" w:line="281" w:lineRule="auto"/>
        <w:contextualSpacing w:val="0"/>
        <w:jc w:val="center"/>
        <w:rPr>
          <w:rFonts w:eastAsia="Times New Roman" w:cstheme="minorHAnsi"/>
          <w:b/>
          <w:bCs/>
          <w:color w:val="2F4B83" w:themeColor="accent4"/>
          <w:kern w:val="28"/>
          <w:sz w:val="40"/>
          <w:szCs w:val="40"/>
          <w:u w:val="single"/>
          <w:lang w:eastAsia="en-US"/>
          <w14:cntxtAlts/>
        </w:rPr>
      </w:pPr>
      <w:r w:rsidRPr="00FB5FAD">
        <w:rPr>
          <w:rFonts w:eastAsia="Times New Roman" w:cstheme="minorHAnsi"/>
          <w:b/>
          <w:bCs/>
          <w:color w:val="2F4B83" w:themeColor="accent4"/>
          <w:kern w:val="28"/>
          <w:sz w:val="40"/>
          <w:szCs w:val="40"/>
          <w:u w:val="single"/>
          <w:lang w:eastAsia="en-US"/>
          <w14:cntxtAlts/>
        </w:rPr>
        <w:t>Volunteers Needed</w:t>
      </w:r>
    </w:p>
    <w:p w14:paraId="36BCE026" w14:textId="69359F35" w:rsidR="00953030" w:rsidRDefault="00953030" w:rsidP="004721D1">
      <w:pPr>
        <w:widowControl w:val="0"/>
        <w:spacing w:line="286" w:lineRule="auto"/>
        <w:contextualSpacing w:val="0"/>
        <w:rPr>
          <w:rFonts w:eastAsia="Times New Roman" w:cstheme="minorHAnsi"/>
          <w:color w:val="000000"/>
          <w:kern w:val="28"/>
          <w:sz w:val="28"/>
          <w:szCs w:val="28"/>
          <w:lang w:eastAsia="en-US"/>
          <w14:cntxtAlts/>
        </w:rPr>
      </w:pPr>
      <w:r w:rsidRPr="000578D2">
        <w:rPr>
          <w:rFonts w:eastAsia="Times New Roman" w:cstheme="minorHAnsi"/>
          <w:color w:val="000000"/>
          <w:kern w:val="28"/>
          <w:sz w:val="28"/>
          <w:szCs w:val="28"/>
          <w:lang w:eastAsia="en-US"/>
          <w14:cntxtAlts/>
        </w:rPr>
        <w:t xml:space="preserve">If you </w:t>
      </w:r>
      <w:r w:rsidR="00FB5FAD">
        <w:rPr>
          <w:rFonts w:eastAsia="Times New Roman" w:cstheme="minorHAnsi"/>
          <w:color w:val="000000"/>
          <w:kern w:val="28"/>
          <w:sz w:val="28"/>
          <w:szCs w:val="28"/>
          <w:lang w:eastAsia="en-US"/>
          <w14:cntxtAlts/>
        </w:rPr>
        <w:t xml:space="preserve">are a caring, compassionate individual and </w:t>
      </w:r>
      <w:r w:rsidRPr="000578D2">
        <w:rPr>
          <w:rFonts w:eastAsia="Times New Roman" w:cstheme="minorHAnsi"/>
          <w:color w:val="000000"/>
          <w:kern w:val="28"/>
          <w:sz w:val="28"/>
          <w:szCs w:val="28"/>
          <w:lang w:eastAsia="en-US"/>
          <w14:cntxtAlts/>
        </w:rPr>
        <w:t xml:space="preserve">are interested in giving back to your community, please consider joining </w:t>
      </w:r>
      <w:r w:rsidR="006C105D">
        <w:rPr>
          <w:rFonts w:eastAsia="Times New Roman" w:cstheme="minorHAnsi"/>
          <w:color w:val="000000"/>
          <w:kern w:val="28"/>
          <w:sz w:val="28"/>
          <w:szCs w:val="28"/>
          <w:lang w:eastAsia="en-US"/>
          <w14:cntxtAlts/>
        </w:rPr>
        <w:t>t</w:t>
      </w:r>
      <w:r w:rsidRPr="000578D2">
        <w:rPr>
          <w:rFonts w:eastAsia="Times New Roman" w:cstheme="minorHAnsi"/>
          <w:color w:val="000000"/>
          <w:kern w:val="28"/>
          <w:sz w:val="28"/>
          <w:szCs w:val="28"/>
          <w:lang w:eastAsia="en-US"/>
          <w14:cntxtAlts/>
        </w:rPr>
        <w:t xml:space="preserve">he House of John family.  Staff and </w:t>
      </w:r>
      <w:r w:rsidRPr="000578D2">
        <w:rPr>
          <w:rFonts w:eastAsia="Times New Roman" w:cstheme="minorHAnsi"/>
          <w:i/>
          <w:iCs/>
          <w:color w:val="000000"/>
          <w:kern w:val="28"/>
          <w:sz w:val="28"/>
          <w:szCs w:val="28"/>
          <w:lang w:eastAsia="en-US"/>
          <w14:cntxtAlts/>
        </w:rPr>
        <w:t>volunteers</w:t>
      </w:r>
      <w:r w:rsidRPr="000578D2">
        <w:rPr>
          <w:rFonts w:eastAsia="Times New Roman" w:cstheme="minorHAnsi"/>
          <w:color w:val="000000"/>
          <w:kern w:val="28"/>
          <w:sz w:val="28"/>
          <w:szCs w:val="28"/>
          <w:lang w:eastAsia="en-US"/>
          <w14:cntxtAlts/>
        </w:rPr>
        <w:t xml:space="preserve"> provide physical care</w:t>
      </w:r>
      <w:r w:rsidR="006C105D">
        <w:rPr>
          <w:rFonts w:eastAsia="Times New Roman" w:cstheme="minorHAnsi"/>
          <w:color w:val="000000"/>
          <w:kern w:val="28"/>
          <w:sz w:val="28"/>
          <w:szCs w:val="28"/>
          <w:lang w:eastAsia="en-US"/>
          <w14:cntxtAlts/>
        </w:rPr>
        <w:t xml:space="preserve"> and</w:t>
      </w:r>
      <w:r w:rsidRPr="000578D2">
        <w:rPr>
          <w:rFonts w:eastAsia="Times New Roman" w:cstheme="minorHAnsi"/>
          <w:color w:val="000000"/>
          <w:kern w:val="28"/>
          <w:sz w:val="28"/>
          <w:szCs w:val="28"/>
          <w:lang w:eastAsia="en-US"/>
          <w14:cntxtAlts/>
        </w:rPr>
        <w:t xml:space="preserve"> emotional support </w:t>
      </w:r>
      <w:r w:rsidR="006C105D">
        <w:rPr>
          <w:rFonts w:eastAsia="Times New Roman" w:cstheme="minorHAnsi"/>
          <w:color w:val="000000"/>
          <w:kern w:val="28"/>
          <w:sz w:val="28"/>
          <w:szCs w:val="28"/>
          <w:lang w:eastAsia="en-US"/>
          <w14:cntxtAlts/>
        </w:rPr>
        <w:t>to</w:t>
      </w:r>
      <w:r w:rsidRPr="000578D2">
        <w:rPr>
          <w:rFonts w:eastAsia="Times New Roman" w:cstheme="minorHAnsi"/>
          <w:color w:val="000000"/>
          <w:kern w:val="28"/>
          <w:sz w:val="28"/>
          <w:szCs w:val="28"/>
          <w:lang w:eastAsia="en-US"/>
          <w14:cntxtAlts/>
        </w:rPr>
        <w:t xml:space="preserve"> residents </w:t>
      </w:r>
      <w:r w:rsidR="006C105D">
        <w:rPr>
          <w:rFonts w:eastAsia="Times New Roman" w:cstheme="minorHAnsi"/>
          <w:color w:val="000000"/>
          <w:kern w:val="28"/>
          <w:sz w:val="28"/>
          <w:szCs w:val="28"/>
          <w:lang w:eastAsia="en-US"/>
          <w14:cntxtAlts/>
        </w:rPr>
        <w:t xml:space="preserve">and their families at </w:t>
      </w:r>
      <w:r w:rsidRPr="000578D2">
        <w:rPr>
          <w:rFonts w:eastAsia="Times New Roman" w:cstheme="minorHAnsi"/>
          <w:color w:val="000000"/>
          <w:kern w:val="28"/>
          <w:sz w:val="28"/>
          <w:szCs w:val="28"/>
          <w:lang w:eastAsia="en-US"/>
          <w14:cntxtAlts/>
        </w:rPr>
        <w:t>end</w:t>
      </w:r>
      <w:r w:rsidR="006C105D">
        <w:rPr>
          <w:rFonts w:eastAsia="Times New Roman" w:cstheme="minorHAnsi"/>
          <w:color w:val="000000"/>
          <w:kern w:val="28"/>
          <w:sz w:val="28"/>
          <w:szCs w:val="28"/>
          <w:lang w:eastAsia="en-US"/>
          <w14:cntxtAlts/>
        </w:rPr>
        <w:t>-</w:t>
      </w:r>
      <w:r w:rsidRPr="000578D2">
        <w:rPr>
          <w:rFonts w:eastAsia="Times New Roman" w:cstheme="minorHAnsi"/>
          <w:color w:val="000000"/>
          <w:kern w:val="28"/>
          <w:sz w:val="28"/>
          <w:szCs w:val="28"/>
          <w:lang w:eastAsia="en-US"/>
          <w14:cntxtAlts/>
        </w:rPr>
        <w:t>of</w:t>
      </w:r>
      <w:r w:rsidR="006C105D">
        <w:rPr>
          <w:rFonts w:eastAsia="Times New Roman" w:cstheme="minorHAnsi"/>
          <w:color w:val="000000"/>
          <w:kern w:val="28"/>
          <w:sz w:val="28"/>
          <w:szCs w:val="28"/>
          <w:lang w:eastAsia="en-US"/>
          <w14:cntxtAlts/>
        </w:rPr>
        <w:t>-</w:t>
      </w:r>
      <w:r w:rsidRPr="000578D2">
        <w:rPr>
          <w:rFonts w:eastAsia="Times New Roman" w:cstheme="minorHAnsi"/>
          <w:color w:val="000000"/>
          <w:kern w:val="28"/>
          <w:sz w:val="28"/>
          <w:szCs w:val="28"/>
          <w:lang w:eastAsia="en-US"/>
          <w14:cntxtAlts/>
        </w:rPr>
        <w:t xml:space="preserve">life. </w:t>
      </w:r>
      <w:r w:rsidRPr="000578D2">
        <w:rPr>
          <w:rFonts w:eastAsia="Times New Roman" w:cstheme="minorHAnsi"/>
          <w:i/>
          <w:iCs/>
          <w:color w:val="000000"/>
          <w:kern w:val="28"/>
          <w:sz w:val="28"/>
          <w:szCs w:val="28"/>
          <w:lang w:eastAsia="en-US"/>
          <w14:cntxtAlts/>
        </w:rPr>
        <w:t xml:space="preserve">Volunteering </w:t>
      </w:r>
      <w:r w:rsidRPr="000578D2">
        <w:rPr>
          <w:rFonts w:eastAsia="Times New Roman" w:cstheme="minorHAnsi"/>
          <w:color w:val="000000"/>
          <w:kern w:val="28"/>
          <w:sz w:val="28"/>
          <w:szCs w:val="28"/>
          <w:lang w:eastAsia="en-US"/>
          <w14:cntxtAlts/>
        </w:rPr>
        <w:t xml:space="preserve">here </w:t>
      </w:r>
      <w:proofErr w:type="gramStart"/>
      <w:r w:rsidRPr="000578D2">
        <w:rPr>
          <w:rFonts w:eastAsia="Times New Roman" w:cstheme="minorHAnsi"/>
          <w:color w:val="000000"/>
          <w:kern w:val="28"/>
          <w:sz w:val="28"/>
          <w:szCs w:val="28"/>
          <w:lang w:eastAsia="en-US"/>
          <w14:cntxtAlts/>
        </w:rPr>
        <w:t>at</w:t>
      </w:r>
      <w:proofErr w:type="gramEnd"/>
      <w:r w:rsidRPr="000578D2">
        <w:rPr>
          <w:rFonts w:eastAsia="Times New Roman" w:cstheme="minorHAnsi"/>
          <w:color w:val="000000"/>
          <w:kern w:val="28"/>
          <w:sz w:val="28"/>
          <w:szCs w:val="28"/>
          <w:lang w:eastAsia="en-US"/>
          <w14:cntxtAlts/>
        </w:rPr>
        <w:t xml:space="preserve"> the House can be a rich experience, one that binds our House of John family together, enriches the greater community and makes a difference every day in the lives of our residents and their loved ones.</w:t>
      </w:r>
    </w:p>
    <w:p w14:paraId="5E7B8F81" w14:textId="77777777" w:rsidR="00FB5FAD" w:rsidRPr="000578D2" w:rsidRDefault="00FB5FAD" w:rsidP="004721D1">
      <w:pPr>
        <w:widowControl w:val="0"/>
        <w:spacing w:line="286" w:lineRule="auto"/>
        <w:contextualSpacing w:val="0"/>
        <w:rPr>
          <w:rFonts w:eastAsia="Times New Roman" w:cstheme="minorHAnsi"/>
          <w:color w:val="000000"/>
          <w:kern w:val="28"/>
          <w:sz w:val="28"/>
          <w:szCs w:val="28"/>
          <w:lang w:eastAsia="en-US"/>
          <w14:cntxtAlts/>
        </w:rPr>
      </w:pPr>
    </w:p>
    <w:p w14:paraId="742F467C" w14:textId="7FF52F9C" w:rsidR="00953030" w:rsidRDefault="00FB5FAD" w:rsidP="004721D1">
      <w:pPr>
        <w:widowControl w:val="0"/>
        <w:spacing w:line="286" w:lineRule="auto"/>
        <w:contextualSpacing w:val="0"/>
        <w:rPr>
          <w:rFonts w:eastAsia="Times New Roman" w:cstheme="minorHAnsi"/>
          <w:color w:val="000000"/>
          <w:kern w:val="28"/>
          <w:sz w:val="28"/>
          <w:szCs w:val="28"/>
          <w:lang w:eastAsia="en-US"/>
          <w14:cntxtAlts/>
        </w:rPr>
      </w:pPr>
      <w:r>
        <w:rPr>
          <w:rFonts w:eastAsia="Times New Roman" w:cstheme="minorHAnsi"/>
          <w:b/>
          <w:bCs/>
          <w:color w:val="000000"/>
          <w:kern w:val="28"/>
          <w:sz w:val="28"/>
          <w:szCs w:val="28"/>
          <w:lang w:eastAsia="en-US"/>
          <w14:cntxtAlts/>
        </w:rPr>
        <w:t>All t</w:t>
      </w:r>
      <w:r w:rsidR="00953030" w:rsidRPr="000578D2">
        <w:rPr>
          <w:rFonts w:eastAsia="Times New Roman" w:cstheme="minorHAnsi"/>
          <w:b/>
          <w:bCs/>
          <w:color w:val="000000"/>
          <w:kern w:val="28"/>
          <w:sz w:val="28"/>
          <w:szCs w:val="28"/>
          <w:lang w:eastAsia="en-US"/>
          <w14:cntxtAlts/>
        </w:rPr>
        <w:t xml:space="preserve">raining and orientation </w:t>
      </w:r>
      <w:r w:rsidR="00A87537" w:rsidRPr="00FB5FAD">
        <w:rPr>
          <w:rFonts w:eastAsia="Times New Roman" w:cstheme="minorHAnsi"/>
          <w:color w:val="000000"/>
          <w:kern w:val="28"/>
          <w:sz w:val="28"/>
          <w:szCs w:val="28"/>
          <w:lang w:eastAsia="en-US"/>
          <w14:cntxtAlts/>
        </w:rPr>
        <w:t>are</w:t>
      </w:r>
      <w:r>
        <w:rPr>
          <w:rFonts w:eastAsia="Times New Roman" w:cstheme="minorHAnsi"/>
          <w:b/>
          <w:bCs/>
          <w:color w:val="000000"/>
          <w:kern w:val="28"/>
          <w:sz w:val="28"/>
          <w:szCs w:val="28"/>
          <w:lang w:eastAsia="en-US"/>
          <w14:cntxtAlts/>
        </w:rPr>
        <w:t xml:space="preserve"> </w:t>
      </w:r>
      <w:r w:rsidR="00953030" w:rsidRPr="00FB5FAD">
        <w:rPr>
          <w:rFonts w:eastAsia="Times New Roman" w:cstheme="minorHAnsi"/>
          <w:color w:val="000000"/>
          <w:kern w:val="28"/>
          <w:sz w:val="28"/>
          <w:szCs w:val="28"/>
          <w:lang w:eastAsia="en-US"/>
          <w14:cntxtAlts/>
        </w:rPr>
        <w:t>provided for volunteer caregivers</w:t>
      </w:r>
      <w:r w:rsidR="006C105D" w:rsidRPr="00FB5FAD">
        <w:rPr>
          <w:rFonts w:eastAsia="Times New Roman" w:cstheme="minorHAnsi"/>
          <w:color w:val="000000"/>
          <w:kern w:val="28"/>
          <w:sz w:val="28"/>
          <w:szCs w:val="28"/>
          <w:lang w:eastAsia="en-US"/>
          <w14:cntxtAlts/>
        </w:rPr>
        <w:t xml:space="preserve"> </w:t>
      </w:r>
      <w:r>
        <w:rPr>
          <w:rFonts w:eastAsia="Times New Roman" w:cstheme="minorHAnsi"/>
          <w:color w:val="000000"/>
          <w:kern w:val="28"/>
          <w:sz w:val="28"/>
          <w:szCs w:val="28"/>
          <w:lang w:eastAsia="en-US"/>
          <w14:cntxtAlts/>
        </w:rPr>
        <w:t>free of charge</w:t>
      </w:r>
      <w:r w:rsidR="00953030" w:rsidRPr="000578D2">
        <w:rPr>
          <w:rFonts w:eastAsia="Times New Roman" w:cstheme="minorHAnsi"/>
          <w:b/>
          <w:bCs/>
          <w:color w:val="000000"/>
          <w:kern w:val="28"/>
          <w:sz w:val="28"/>
          <w:szCs w:val="28"/>
          <w:lang w:eastAsia="en-US"/>
          <w14:cntxtAlts/>
        </w:rPr>
        <w:t xml:space="preserve">. </w:t>
      </w:r>
      <w:r w:rsidR="00953030" w:rsidRPr="000578D2">
        <w:rPr>
          <w:rFonts w:eastAsia="Times New Roman" w:cstheme="minorHAnsi"/>
          <w:color w:val="000000"/>
          <w:kern w:val="28"/>
          <w:sz w:val="28"/>
          <w:szCs w:val="28"/>
          <w:lang w:eastAsia="en-US"/>
          <w14:cntxtAlts/>
        </w:rPr>
        <w:t xml:space="preserve">Initially, prospective volunteers shadow with a seasoned volunteer to become acquainted with the House. Following volunteer training, </w:t>
      </w:r>
      <w:r w:rsidR="00953030" w:rsidRPr="000578D2">
        <w:rPr>
          <w:rFonts w:eastAsia="Times New Roman" w:cstheme="minorHAnsi"/>
          <w:i/>
          <w:iCs/>
          <w:color w:val="000000"/>
          <w:kern w:val="28"/>
          <w:sz w:val="28"/>
          <w:szCs w:val="28"/>
          <w:lang w:eastAsia="en-US"/>
          <w14:cntxtAlts/>
        </w:rPr>
        <w:t xml:space="preserve">new volunteers </w:t>
      </w:r>
      <w:r w:rsidR="00953030" w:rsidRPr="000578D2">
        <w:rPr>
          <w:rFonts w:eastAsia="Times New Roman" w:cstheme="minorHAnsi"/>
          <w:color w:val="000000"/>
          <w:kern w:val="28"/>
          <w:sz w:val="28"/>
          <w:szCs w:val="28"/>
          <w:lang w:eastAsia="en-US"/>
          <w14:cntxtAlts/>
        </w:rPr>
        <w:t>are always paired with an experienced caregiver</w:t>
      </w:r>
      <w:r w:rsidR="00A87537">
        <w:rPr>
          <w:rFonts w:eastAsia="Times New Roman" w:cstheme="minorHAnsi"/>
          <w:color w:val="000000"/>
          <w:kern w:val="28"/>
          <w:sz w:val="28"/>
          <w:szCs w:val="28"/>
          <w:lang w:eastAsia="en-US"/>
          <w14:cntxtAlts/>
        </w:rPr>
        <w:t xml:space="preserve"> until they feel confident being on their own</w:t>
      </w:r>
      <w:r w:rsidR="00953030" w:rsidRPr="000578D2">
        <w:rPr>
          <w:rFonts w:eastAsia="Times New Roman" w:cstheme="minorHAnsi"/>
          <w:color w:val="000000"/>
          <w:kern w:val="28"/>
          <w:sz w:val="28"/>
          <w:szCs w:val="28"/>
          <w:lang w:eastAsia="en-US"/>
          <w14:cntxtAlts/>
        </w:rPr>
        <w:t>.</w:t>
      </w:r>
      <w:r w:rsidR="00001521">
        <w:rPr>
          <w:rFonts w:eastAsia="Times New Roman" w:cstheme="minorHAnsi"/>
          <w:color w:val="000000"/>
          <w:kern w:val="28"/>
          <w:sz w:val="28"/>
          <w:szCs w:val="28"/>
          <w:lang w:eastAsia="en-US"/>
          <w14:cntxtAlts/>
        </w:rPr>
        <w:t xml:space="preserve"> The HOJ volunteer application may be found by scanning the QR code or at:</w:t>
      </w:r>
    </w:p>
    <w:p w14:paraId="6AE0EB61" w14:textId="2EEA22E3" w:rsidR="00001521" w:rsidRDefault="00000000" w:rsidP="004721D1">
      <w:pPr>
        <w:widowControl w:val="0"/>
        <w:spacing w:line="286" w:lineRule="auto"/>
        <w:contextualSpacing w:val="0"/>
        <w:rPr>
          <w:rFonts w:eastAsia="Times New Roman" w:cstheme="minorHAnsi"/>
          <w:b/>
          <w:bCs/>
          <w:color w:val="2F4B83" w:themeColor="accent4"/>
          <w:kern w:val="28"/>
          <w:sz w:val="28"/>
          <w:szCs w:val="28"/>
          <w:lang w:eastAsia="en-US"/>
          <w14:cntxtAlts/>
        </w:rPr>
      </w:pPr>
      <w:hyperlink r:id="rId20" w:history="1">
        <w:r w:rsidR="00001521" w:rsidRPr="00001521">
          <w:rPr>
            <w:rStyle w:val="Hyperlink"/>
            <w:rFonts w:eastAsia="Times New Roman" w:cstheme="minorHAnsi"/>
            <w:b/>
            <w:bCs/>
            <w:color w:val="2F4B83" w:themeColor="accent4"/>
            <w:kern w:val="28"/>
            <w:sz w:val="28"/>
            <w:szCs w:val="28"/>
            <w:lang w:eastAsia="en-US"/>
            <w14:cntxtAlts/>
          </w:rPr>
          <w:t>https://www.houseofjohn.org/uploads/1/1/8/8/118835624/hoj_volunteer_app.pdf</w:t>
        </w:r>
      </w:hyperlink>
      <w:r w:rsidR="00001521" w:rsidRPr="00001521">
        <w:rPr>
          <w:rFonts w:eastAsia="Times New Roman" w:cstheme="minorHAnsi"/>
          <w:b/>
          <w:bCs/>
          <w:color w:val="2F4B83" w:themeColor="accent4"/>
          <w:kern w:val="28"/>
          <w:sz w:val="28"/>
          <w:szCs w:val="28"/>
          <w:lang w:eastAsia="en-US"/>
          <w14:cntxtAlts/>
        </w:rPr>
        <w:t xml:space="preserve"> </w:t>
      </w:r>
    </w:p>
    <w:p w14:paraId="121074BD" w14:textId="77777777" w:rsidR="00B20C80" w:rsidRDefault="00B20C80" w:rsidP="004721D1">
      <w:pPr>
        <w:widowControl w:val="0"/>
        <w:spacing w:line="286" w:lineRule="auto"/>
        <w:contextualSpacing w:val="0"/>
        <w:rPr>
          <w:rFonts w:eastAsia="Times New Roman" w:cstheme="minorHAnsi"/>
          <w:b/>
          <w:bCs/>
          <w:color w:val="2F4B83" w:themeColor="accent4"/>
          <w:kern w:val="28"/>
          <w:sz w:val="28"/>
          <w:szCs w:val="28"/>
          <w:lang w:eastAsia="en-US"/>
          <w14:cntxtAlts/>
        </w:rPr>
      </w:pPr>
    </w:p>
    <w:p w14:paraId="54B0051F" w14:textId="235551D3" w:rsidR="00953030" w:rsidRPr="000578D2" w:rsidRDefault="003610F3" w:rsidP="003610F3">
      <w:pPr>
        <w:widowControl w:val="0"/>
        <w:spacing w:line="286" w:lineRule="auto"/>
        <w:contextualSpacing w:val="0"/>
        <w:jc w:val="center"/>
        <w:rPr>
          <w:rFonts w:eastAsia="Times New Roman" w:cstheme="minorHAnsi"/>
          <w:color w:val="000000"/>
          <w:kern w:val="28"/>
          <w:sz w:val="28"/>
          <w:szCs w:val="28"/>
          <w:lang w:eastAsia="en-US"/>
          <w14:cntxtAlts/>
        </w:rPr>
      </w:pPr>
      <w:r>
        <w:rPr>
          <w:rFonts w:eastAsia="Times New Roman" w:cstheme="minorHAnsi"/>
          <w:noProof/>
          <w:color w:val="000000"/>
          <w:kern w:val="28"/>
          <w:sz w:val="28"/>
          <w:szCs w:val="28"/>
          <w:lang w:eastAsia="en-US"/>
        </w:rPr>
        <w:drawing>
          <wp:inline distT="0" distB="0" distL="0" distR="0" wp14:anchorId="1247BED2" wp14:editId="36B0450A">
            <wp:extent cx="1057423" cy="1057423"/>
            <wp:effectExtent l="0" t="0" r="9525" b="9525"/>
            <wp:docPr id="670433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33440" name=""/>
                    <pic:cNvPicPr/>
                  </pic:nvPicPr>
                  <pic:blipFill>
                    <a:blip r:embed="rId21"/>
                    <a:stretch>
                      <a:fillRect/>
                    </a:stretch>
                  </pic:blipFill>
                  <pic:spPr>
                    <a:xfrm>
                      <a:off x="0" y="0"/>
                      <a:ext cx="1057423" cy="1057423"/>
                    </a:xfrm>
                    <a:prstGeom prst="rect">
                      <a:avLst/>
                    </a:prstGeom>
                  </pic:spPr>
                </pic:pic>
              </a:graphicData>
            </a:graphic>
          </wp:inline>
        </w:drawing>
      </w:r>
    </w:p>
    <w:p w14:paraId="7229DE57" w14:textId="77777777" w:rsidR="00B20C80" w:rsidRDefault="00B20C80" w:rsidP="004721D1">
      <w:pPr>
        <w:widowControl w:val="0"/>
        <w:spacing w:line="286" w:lineRule="auto"/>
        <w:contextualSpacing w:val="0"/>
        <w:rPr>
          <w:rFonts w:eastAsia="Times New Roman" w:cstheme="minorHAnsi"/>
          <w:color w:val="000000"/>
          <w:kern w:val="28"/>
          <w:sz w:val="28"/>
          <w:szCs w:val="28"/>
          <w:lang w:eastAsia="en-US"/>
          <w14:cntxtAlts/>
        </w:rPr>
      </w:pPr>
    </w:p>
    <w:p w14:paraId="1482030F" w14:textId="1C5B35C1" w:rsidR="00EA1E07" w:rsidRPr="00001521" w:rsidRDefault="00953030" w:rsidP="004721D1">
      <w:pPr>
        <w:widowControl w:val="0"/>
        <w:spacing w:line="286" w:lineRule="auto"/>
        <w:contextualSpacing w:val="0"/>
        <w:rPr>
          <w:rFonts w:cstheme="minorHAnsi"/>
          <w:color w:val="2F4B83" w:themeColor="accent4"/>
        </w:rPr>
      </w:pPr>
      <w:r w:rsidRPr="000578D2">
        <w:rPr>
          <w:rFonts w:eastAsia="Times New Roman" w:cstheme="minorHAnsi"/>
          <w:color w:val="000000"/>
          <w:kern w:val="28"/>
          <w:sz w:val="28"/>
          <w:szCs w:val="28"/>
          <w:lang w:eastAsia="en-US"/>
          <w14:cntxtAlts/>
        </w:rPr>
        <w:t>We invite you to check our website</w:t>
      </w:r>
      <w:r w:rsidR="00A96AEB">
        <w:rPr>
          <w:rFonts w:eastAsia="Times New Roman" w:cstheme="minorHAnsi"/>
          <w:color w:val="000000"/>
          <w:kern w:val="28"/>
          <w:sz w:val="28"/>
          <w:szCs w:val="28"/>
          <w:lang w:eastAsia="en-US"/>
          <w14:cntxtAlts/>
        </w:rPr>
        <w:t>, HouseofJohn.org,</w:t>
      </w:r>
      <w:r w:rsidRPr="000578D2">
        <w:rPr>
          <w:rFonts w:eastAsia="Times New Roman" w:cstheme="minorHAnsi"/>
          <w:color w:val="000000"/>
          <w:kern w:val="28"/>
          <w:sz w:val="28"/>
          <w:szCs w:val="28"/>
          <w:lang w:eastAsia="en-US"/>
          <w14:cntxtAlts/>
        </w:rPr>
        <w:t xml:space="preserve"> for pictures of the inside of our wonderful home and to view a short video </w:t>
      </w:r>
      <w:r w:rsidR="006C105D">
        <w:rPr>
          <w:rFonts w:eastAsia="Times New Roman" w:cstheme="minorHAnsi"/>
          <w:color w:val="000000"/>
          <w:kern w:val="28"/>
          <w:sz w:val="28"/>
          <w:szCs w:val="28"/>
          <w:lang w:eastAsia="en-US"/>
          <w14:cntxtAlts/>
        </w:rPr>
        <w:t xml:space="preserve">which can be found </w:t>
      </w:r>
      <w:r w:rsidRPr="000578D2">
        <w:rPr>
          <w:rFonts w:eastAsia="Times New Roman" w:cstheme="minorHAnsi"/>
          <w:color w:val="000000"/>
          <w:kern w:val="28"/>
          <w:sz w:val="28"/>
          <w:szCs w:val="28"/>
          <w:lang w:eastAsia="en-US"/>
          <w14:cntxtAlts/>
        </w:rPr>
        <w:t>on the “About Us” page</w:t>
      </w:r>
      <w:r w:rsidR="00A96AEB">
        <w:rPr>
          <w:rFonts w:eastAsia="Times New Roman" w:cstheme="minorHAnsi"/>
          <w:color w:val="000000"/>
          <w:kern w:val="28"/>
          <w:sz w:val="28"/>
          <w:szCs w:val="28"/>
          <w:lang w:eastAsia="en-US"/>
          <w14:cntxtAlts/>
        </w:rPr>
        <w:t xml:space="preserve"> below “Our Story”</w:t>
      </w:r>
      <w:r w:rsidRPr="000578D2">
        <w:rPr>
          <w:rFonts w:eastAsia="Times New Roman" w:cstheme="minorHAnsi"/>
          <w:color w:val="000000"/>
          <w:kern w:val="28"/>
          <w:sz w:val="28"/>
          <w:szCs w:val="28"/>
          <w:lang w:eastAsia="en-US"/>
          <w14:cntxtAlts/>
        </w:rPr>
        <w:t xml:space="preserve">. </w:t>
      </w:r>
      <w:hyperlink r:id="rId22" w:history="1">
        <w:r w:rsidR="00A96AEB" w:rsidRPr="00001521">
          <w:rPr>
            <w:rStyle w:val="Hyperlink"/>
            <w:rFonts w:eastAsia="Times New Roman" w:cstheme="minorHAnsi"/>
            <w:b/>
            <w:bCs/>
            <w:color w:val="2F4B83" w:themeColor="accent4"/>
            <w:kern w:val="28"/>
            <w:sz w:val="28"/>
            <w:szCs w:val="28"/>
            <w:lang w:eastAsia="en-US"/>
            <w14:cntxtAlts/>
          </w:rPr>
          <w:t>https://www.houseofjohn.org/about.html</w:t>
        </w:r>
      </w:hyperlink>
    </w:p>
    <w:sectPr w:rsidR="00EA1E07" w:rsidRPr="00001521" w:rsidSect="00B01CA9">
      <w:headerReference w:type="default" r:id="rId23"/>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C6229" w14:textId="77777777" w:rsidR="00B01CA9" w:rsidRDefault="00B01CA9" w:rsidP="00A91D75">
      <w:r>
        <w:separator/>
      </w:r>
    </w:p>
  </w:endnote>
  <w:endnote w:type="continuationSeparator" w:id="0">
    <w:p w14:paraId="342014CE" w14:textId="77777777" w:rsidR="00B01CA9" w:rsidRDefault="00B01CA9"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ibreBaskerville">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D8515A" w14:textId="77777777" w:rsidR="00B01CA9" w:rsidRDefault="00B01CA9" w:rsidP="00A91D75">
      <w:r>
        <w:separator/>
      </w:r>
    </w:p>
  </w:footnote>
  <w:footnote w:type="continuationSeparator" w:id="0">
    <w:p w14:paraId="4363BB40" w14:textId="77777777" w:rsidR="00B01CA9" w:rsidRDefault="00B01CA9"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18D0CD75" w14:textId="77777777" w:rsidTr="00E138C7">
      <w:trPr>
        <w:trHeight w:val="270"/>
      </w:trPr>
      <w:tc>
        <w:tcPr>
          <w:tcW w:w="5861" w:type="dxa"/>
        </w:tcPr>
        <w:p w14:paraId="71677BB4" w14:textId="77FE0C3D" w:rsidR="008759A8" w:rsidRDefault="008759A8" w:rsidP="00A7217A">
          <w:pPr>
            <w:pStyle w:val="Header"/>
            <w:spacing w:after="0"/>
          </w:pPr>
        </w:p>
      </w:tc>
      <w:tc>
        <w:tcPr>
          <w:tcW w:w="6420" w:type="dxa"/>
        </w:tcPr>
        <w:p w14:paraId="2A018ED2" w14:textId="4DF30B54"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3A740CDD" wp14:editId="111E4C7C">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40CDD"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918167">
    <w:abstractNumId w:val="2"/>
  </w:num>
  <w:num w:numId="2" w16cid:durableId="1511261648">
    <w:abstractNumId w:val="2"/>
    <w:lvlOverride w:ilvl="0">
      <w:startOverride w:val="1"/>
    </w:lvlOverride>
  </w:num>
  <w:num w:numId="3" w16cid:durableId="2022049095">
    <w:abstractNumId w:val="4"/>
  </w:num>
  <w:num w:numId="4" w16cid:durableId="1002204461">
    <w:abstractNumId w:val="2"/>
    <w:lvlOverride w:ilvl="0">
      <w:startOverride w:val="1"/>
    </w:lvlOverride>
  </w:num>
  <w:num w:numId="5" w16cid:durableId="445581914">
    <w:abstractNumId w:val="2"/>
    <w:lvlOverride w:ilvl="0">
      <w:startOverride w:val="1"/>
    </w:lvlOverride>
  </w:num>
  <w:num w:numId="6" w16cid:durableId="10112605">
    <w:abstractNumId w:val="2"/>
    <w:lvlOverride w:ilvl="0">
      <w:startOverride w:val="1"/>
    </w:lvlOverride>
  </w:num>
  <w:num w:numId="7" w16cid:durableId="1838576196">
    <w:abstractNumId w:val="2"/>
    <w:lvlOverride w:ilvl="0">
      <w:startOverride w:val="1"/>
    </w:lvlOverride>
  </w:num>
  <w:num w:numId="8" w16cid:durableId="550654278">
    <w:abstractNumId w:val="0"/>
  </w:num>
  <w:num w:numId="9" w16cid:durableId="1766875963">
    <w:abstractNumId w:val="11"/>
  </w:num>
  <w:num w:numId="10" w16cid:durableId="1183857540">
    <w:abstractNumId w:val="9"/>
  </w:num>
  <w:num w:numId="11" w16cid:durableId="1194415056">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1566330896">
    <w:abstractNumId w:val="9"/>
  </w:num>
  <w:num w:numId="13" w16cid:durableId="705250437">
    <w:abstractNumId w:val="9"/>
  </w:num>
  <w:num w:numId="14" w16cid:durableId="1876234596">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2117943434">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8498743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26719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136922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840726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29128575">
    <w:abstractNumId w:val="6"/>
  </w:num>
  <w:num w:numId="21" w16cid:durableId="1016923249">
    <w:abstractNumId w:val="8"/>
  </w:num>
  <w:num w:numId="22" w16cid:durableId="1769688851">
    <w:abstractNumId w:val="5"/>
  </w:num>
  <w:num w:numId="23" w16cid:durableId="591403150">
    <w:abstractNumId w:val="3"/>
  </w:num>
  <w:num w:numId="24" w16cid:durableId="629634903">
    <w:abstractNumId w:val="1"/>
  </w:num>
  <w:num w:numId="25" w16cid:durableId="404569295">
    <w:abstractNumId w:val="7"/>
  </w:num>
  <w:num w:numId="26" w16cid:durableId="17713149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35C"/>
    <w:rsid w:val="00001521"/>
    <w:rsid w:val="00010FE8"/>
    <w:rsid w:val="0002111D"/>
    <w:rsid w:val="000255A7"/>
    <w:rsid w:val="0003046A"/>
    <w:rsid w:val="0004422D"/>
    <w:rsid w:val="000578D2"/>
    <w:rsid w:val="00061A5B"/>
    <w:rsid w:val="000644CA"/>
    <w:rsid w:val="0008440F"/>
    <w:rsid w:val="00087302"/>
    <w:rsid w:val="00094557"/>
    <w:rsid w:val="0009662C"/>
    <w:rsid w:val="000B3A57"/>
    <w:rsid w:val="0010167E"/>
    <w:rsid w:val="00101DDE"/>
    <w:rsid w:val="001224EA"/>
    <w:rsid w:val="00125456"/>
    <w:rsid w:val="00136A21"/>
    <w:rsid w:val="00142F0E"/>
    <w:rsid w:val="00145394"/>
    <w:rsid w:val="00151867"/>
    <w:rsid w:val="00154877"/>
    <w:rsid w:val="00155252"/>
    <w:rsid w:val="00162BFD"/>
    <w:rsid w:val="00163D78"/>
    <w:rsid w:val="00166AA2"/>
    <w:rsid w:val="00167A4A"/>
    <w:rsid w:val="0017771A"/>
    <w:rsid w:val="00180496"/>
    <w:rsid w:val="00184B35"/>
    <w:rsid w:val="001865F2"/>
    <w:rsid w:val="00194923"/>
    <w:rsid w:val="00197A79"/>
    <w:rsid w:val="001A1414"/>
    <w:rsid w:val="001B2257"/>
    <w:rsid w:val="001B7C52"/>
    <w:rsid w:val="001C4845"/>
    <w:rsid w:val="001C4AA8"/>
    <w:rsid w:val="001C6872"/>
    <w:rsid w:val="001E59F3"/>
    <w:rsid w:val="001E69EB"/>
    <w:rsid w:val="001F7A3C"/>
    <w:rsid w:val="00200054"/>
    <w:rsid w:val="002005AF"/>
    <w:rsid w:val="00201907"/>
    <w:rsid w:val="002063EE"/>
    <w:rsid w:val="0021544D"/>
    <w:rsid w:val="00215821"/>
    <w:rsid w:val="00226FF2"/>
    <w:rsid w:val="00230069"/>
    <w:rsid w:val="002431CA"/>
    <w:rsid w:val="00244BC4"/>
    <w:rsid w:val="00247438"/>
    <w:rsid w:val="00255142"/>
    <w:rsid w:val="00276318"/>
    <w:rsid w:val="00293E70"/>
    <w:rsid w:val="0029606B"/>
    <w:rsid w:val="002A35D0"/>
    <w:rsid w:val="002E04F7"/>
    <w:rsid w:val="002E44BE"/>
    <w:rsid w:val="002E6828"/>
    <w:rsid w:val="002F2C4E"/>
    <w:rsid w:val="002F416C"/>
    <w:rsid w:val="00306971"/>
    <w:rsid w:val="0031548A"/>
    <w:rsid w:val="00323D1E"/>
    <w:rsid w:val="00324853"/>
    <w:rsid w:val="00330F52"/>
    <w:rsid w:val="00336BDF"/>
    <w:rsid w:val="00337BB9"/>
    <w:rsid w:val="00342438"/>
    <w:rsid w:val="00346193"/>
    <w:rsid w:val="00355E18"/>
    <w:rsid w:val="003610F3"/>
    <w:rsid w:val="00372695"/>
    <w:rsid w:val="00374CF3"/>
    <w:rsid w:val="00374E86"/>
    <w:rsid w:val="00376B44"/>
    <w:rsid w:val="00382FAD"/>
    <w:rsid w:val="00390F89"/>
    <w:rsid w:val="003C6ED5"/>
    <w:rsid w:val="003F429C"/>
    <w:rsid w:val="00400752"/>
    <w:rsid w:val="00402F2B"/>
    <w:rsid w:val="00404879"/>
    <w:rsid w:val="0041210C"/>
    <w:rsid w:val="004159A3"/>
    <w:rsid w:val="00416ACB"/>
    <w:rsid w:val="004248BD"/>
    <w:rsid w:val="004301EE"/>
    <w:rsid w:val="00435163"/>
    <w:rsid w:val="00437B3F"/>
    <w:rsid w:val="004468AB"/>
    <w:rsid w:val="00460D62"/>
    <w:rsid w:val="00464ED1"/>
    <w:rsid w:val="004721D1"/>
    <w:rsid w:val="00476191"/>
    <w:rsid w:val="00484FB1"/>
    <w:rsid w:val="004856BB"/>
    <w:rsid w:val="00493EBE"/>
    <w:rsid w:val="004A5452"/>
    <w:rsid w:val="004C2937"/>
    <w:rsid w:val="004C3C7D"/>
    <w:rsid w:val="004E2B89"/>
    <w:rsid w:val="004F1F87"/>
    <w:rsid w:val="00504224"/>
    <w:rsid w:val="00505EF6"/>
    <w:rsid w:val="00505FBA"/>
    <w:rsid w:val="00507237"/>
    <w:rsid w:val="00510270"/>
    <w:rsid w:val="00511591"/>
    <w:rsid w:val="00524A36"/>
    <w:rsid w:val="005350E6"/>
    <w:rsid w:val="0054345D"/>
    <w:rsid w:val="00554E7C"/>
    <w:rsid w:val="005660BA"/>
    <w:rsid w:val="0057305F"/>
    <w:rsid w:val="00577305"/>
    <w:rsid w:val="00577419"/>
    <w:rsid w:val="005870F3"/>
    <w:rsid w:val="005A0958"/>
    <w:rsid w:val="005A0E39"/>
    <w:rsid w:val="005B5717"/>
    <w:rsid w:val="005C2E0B"/>
    <w:rsid w:val="005C692C"/>
    <w:rsid w:val="005C7A40"/>
    <w:rsid w:val="005D5A6F"/>
    <w:rsid w:val="005D7C31"/>
    <w:rsid w:val="005E36F8"/>
    <w:rsid w:val="005F5159"/>
    <w:rsid w:val="005F54B2"/>
    <w:rsid w:val="005F7D09"/>
    <w:rsid w:val="0060033F"/>
    <w:rsid w:val="00602EF7"/>
    <w:rsid w:val="00607597"/>
    <w:rsid w:val="00613094"/>
    <w:rsid w:val="00617F0D"/>
    <w:rsid w:val="00620F38"/>
    <w:rsid w:val="00623818"/>
    <w:rsid w:val="00626565"/>
    <w:rsid w:val="00626A8E"/>
    <w:rsid w:val="00644551"/>
    <w:rsid w:val="0064671B"/>
    <w:rsid w:val="00652DD7"/>
    <w:rsid w:val="00656C5C"/>
    <w:rsid w:val="0066023D"/>
    <w:rsid w:val="00665D0D"/>
    <w:rsid w:val="00670A49"/>
    <w:rsid w:val="00684C75"/>
    <w:rsid w:val="00685BC8"/>
    <w:rsid w:val="0069545B"/>
    <w:rsid w:val="006B6587"/>
    <w:rsid w:val="006C105D"/>
    <w:rsid w:val="006C168F"/>
    <w:rsid w:val="006D3F74"/>
    <w:rsid w:val="006E0566"/>
    <w:rsid w:val="006F01AB"/>
    <w:rsid w:val="00702540"/>
    <w:rsid w:val="0072149E"/>
    <w:rsid w:val="00726BD7"/>
    <w:rsid w:val="00734DEF"/>
    <w:rsid w:val="007428C8"/>
    <w:rsid w:val="007440F4"/>
    <w:rsid w:val="00757AE2"/>
    <w:rsid w:val="00760843"/>
    <w:rsid w:val="00791073"/>
    <w:rsid w:val="00796660"/>
    <w:rsid w:val="007974E7"/>
    <w:rsid w:val="007B0DFA"/>
    <w:rsid w:val="007D6DAB"/>
    <w:rsid w:val="007E5E59"/>
    <w:rsid w:val="00823D33"/>
    <w:rsid w:val="00824435"/>
    <w:rsid w:val="00824A0C"/>
    <w:rsid w:val="00830275"/>
    <w:rsid w:val="00834DCE"/>
    <w:rsid w:val="008759A8"/>
    <w:rsid w:val="00884C3A"/>
    <w:rsid w:val="00887BE6"/>
    <w:rsid w:val="00897C9C"/>
    <w:rsid w:val="008A3964"/>
    <w:rsid w:val="008A7CEC"/>
    <w:rsid w:val="008B22F1"/>
    <w:rsid w:val="008B46AB"/>
    <w:rsid w:val="008C1B1F"/>
    <w:rsid w:val="008C1C54"/>
    <w:rsid w:val="008D021A"/>
    <w:rsid w:val="008D363D"/>
    <w:rsid w:val="008D3A2A"/>
    <w:rsid w:val="008E41E5"/>
    <w:rsid w:val="008E4333"/>
    <w:rsid w:val="008E6C89"/>
    <w:rsid w:val="008E707B"/>
    <w:rsid w:val="008F403F"/>
    <w:rsid w:val="00911244"/>
    <w:rsid w:val="009210A6"/>
    <w:rsid w:val="00923F88"/>
    <w:rsid w:val="00924378"/>
    <w:rsid w:val="0092539D"/>
    <w:rsid w:val="00932A20"/>
    <w:rsid w:val="0093707D"/>
    <w:rsid w:val="00944D7A"/>
    <w:rsid w:val="00953030"/>
    <w:rsid w:val="00975CAC"/>
    <w:rsid w:val="0098137A"/>
    <w:rsid w:val="00993533"/>
    <w:rsid w:val="009A0F76"/>
    <w:rsid w:val="009A1483"/>
    <w:rsid w:val="009B1027"/>
    <w:rsid w:val="009B297E"/>
    <w:rsid w:val="009B2E71"/>
    <w:rsid w:val="009B7122"/>
    <w:rsid w:val="009B7957"/>
    <w:rsid w:val="009C0B62"/>
    <w:rsid w:val="009D30D1"/>
    <w:rsid w:val="009F18C2"/>
    <w:rsid w:val="009F43FB"/>
    <w:rsid w:val="00A02487"/>
    <w:rsid w:val="00A03BCD"/>
    <w:rsid w:val="00A12BD4"/>
    <w:rsid w:val="00A20A7F"/>
    <w:rsid w:val="00A21536"/>
    <w:rsid w:val="00A41463"/>
    <w:rsid w:val="00A7217A"/>
    <w:rsid w:val="00A74AB2"/>
    <w:rsid w:val="00A75B76"/>
    <w:rsid w:val="00A773B7"/>
    <w:rsid w:val="00A77829"/>
    <w:rsid w:val="00A81388"/>
    <w:rsid w:val="00A8556E"/>
    <w:rsid w:val="00A86068"/>
    <w:rsid w:val="00A87537"/>
    <w:rsid w:val="00A91D75"/>
    <w:rsid w:val="00A9580B"/>
    <w:rsid w:val="00A96AEB"/>
    <w:rsid w:val="00AA1B00"/>
    <w:rsid w:val="00AA64AF"/>
    <w:rsid w:val="00AB5CD8"/>
    <w:rsid w:val="00AB78AF"/>
    <w:rsid w:val="00AC343A"/>
    <w:rsid w:val="00AD542B"/>
    <w:rsid w:val="00AE617D"/>
    <w:rsid w:val="00AE6219"/>
    <w:rsid w:val="00AF1D7D"/>
    <w:rsid w:val="00B01CA9"/>
    <w:rsid w:val="00B02ACC"/>
    <w:rsid w:val="00B06F0D"/>
    <w:rsid w:val="00B1517A"/>
    <w:rsid w:val="00B20C80"/>
    <w:rsid w:val="00B24D2F"/>
    <w:rsid w:val="00B25347"/>
    <w:rsid w:val="00B34286"/>
    <w:rsid w:val="00B511BB"/>
    <w:rsid w:val="00B57D6F"/>
    <w:rsid w:val="00B65420"/>
    <w:rsid w:val="00B70A23"/>
    <w:rsid w:val="00B836A0"/>
    <w:rsid w:val="00B933DF"/>
    <w:rsid w:val="00BB6EC0"/>
    <w:rsid w:val="00BC15A3"/>
    <w:rsid w:val="00BC3520"/>
    <w:rsid w:val="00BF089C"/>
    <w:rsid w:val="00C03C75"/>
    <w:rsid w:val="00C24440"/>
    <w:rsid w:val="00C50FEA"/>
    <w:rsid w:val="00C55011"/>
    <w:rsid w:val="00C6323A"/>
    <w:rsid w:val="00C762F7"/>
    <w:rsid w:val="00C778D0"/>
    <w:rsid w:val="00C87193"/>
    <w:rsid w:val="00C919D7"/>
    <w:rsid w:val="00CA4B05"/>
    <w:rsid w:val="00CA5541"/>
    <w:rsid w:val="00CB27A1"/>
    <w:rsid w:val="00CB3554"/>
    <w:rsid w:val="00CB4022"/>
    <w:rsid w:val="00CB70CF"/>
    <w:rsid w:val="00CC0E25"/>
    <w:rsid w:val="00CC1164"/>
    <w:rsid w:val="00CC1276"/>
    <w:rsid w:val="00CE0ED6"/>
    <w:rsid w:val="00CE7E44"/>
    <w:rsid w:val="00D07B23"/>
    <w:rsid w:val="00D12D66"/>
    <w:rsid w:val="00D177A1"/>
    <w:rsid w:val="00D228DB"/>
    <w:rsid w:val="00D238E3"/>
    <w:rsid w:val="00D330A2"/>
    <w:rsid w:val="00D35E0C"/>
    <w:rsid w:val="00D44B8C"/>
    <w:rsid w:val="00D476F7"/>
    <w:rsid w:val="00D513B9"/>
    <w:rsid w:val="00D55877"/>
    <w:rsid w:val="00D55CBC"/>
    <w:rsid w:val="00D73F13"/>
    <w:rsid w:val="00D84E62"/>
    <w:rsid w:val="00D8631A"/>
    <w:rsid w:val="00D87CD8"/>
    <w:rsid w:val="00DA14EE"/>
    <w:rsid w:val="00DA69F8"/>
    <w:rsid w:val="00DB3D3B"/>
    <w:rsid w:val="00DC6A46"/>
    <w:rsid w:val="00DD36F9"/>
    <w:rsid w:val="00DD3BA1"/>
    <w:rsid w:val="00DD751B"/>
    <w:rsid w:val="00DF1CFA"/>
    <w:rsid w:val="00E032D9"/>
    <w:rsid w:val="00E056E7"/>
    <w:rsid w:val="00E125B0"/>
    <w:rsid w:val="00E138C7"/>
    <w:rsid w:val="00E267EC"/>
    <w:rsid w:val="00E42EBE"/>
    <w:rsid w:val="00E4533A"/>
    <w:rsid w:val="00E523C3"/>
    <w:rsid w:val="00E53527"/>
    <w:rsid w:val="00E5388E"/>
    <w:rsid w:val="00E6016B"/>
    <w:rsid w:val="00E71C3C"/>
    <w:rsid w:val="00E94B95"/>
    <w:rsid w:val="00E96618"/>
    <w:rsid w:val="00EA1E07"/>
    <w:rsid w:val="00EB7A7F"/>
    <w:rsid w:val="00EC042C"/>
    <w:rsid w:val="00ED41E2"/>
    <w:rsid w:val="00ED4BFC"/>
    <w:rsid w:val="00ED6905"/>
    <w:rsid w:val="00ED7B8C"/>
    <w:rsid w:val="00EF11DA"/>
    <w:rsid w:val="00EF64C7"/>
    <w:rsid w:val="00F01052"/>
    <w:rsid w:val="00F059A2"/>
    <w:rsid w:val="00F1003C"/>
    <w:rsid w:val="00F14933"/>
    <w:rsid w:val="00F40018"/>
    <w:rsid w:val="00F41A0B"/>
    <w:rsid w:val="00F41EF7"/>
    <w:rsid w:val="00F44302"/>
    <w:rsid w:val="00F51629"/>
    <w:rsid w:val="00F51B44"/>
    <w:rsid w:val="00F60891"/>
    <w:rsid w:val="00F642FD"/>
    <w:rsid w:val="00F8055F"/>
    <w:rsid w:val="00F81938"/>
    <w:rsid w:val="00F85583"/>
    <w:rsid w:val="00F94BE1"/>
    <w:rsid w:val="00FA4C4A"/>
    <w:rsid w:val="00FB5FAD"/>
    <w:rsid w:val="00FC6D46"/>
    <w:rsid w:val="00FD4A41"/>
    <w:rsid w:val="00FE0090"/>
    <w:rsid w:val="00FE0D74"/>
    <w:rsid w:val="00FE3D2C"/>
    <w:rsid w:val="00FF735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CE2FFC"/>
  <w15:docId w15:val="{004A7816-CBF2-4059-ADB9-F5F4C0F83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FF735C"/>
    <w:rPr>
      <w:color w:val="605E5C"/>
      <w:shd w:val="clear" w:color="auto" w:fill="E1DFDD"/>
    </w:rPr>
  </w:style>
  <w:style w:type="character" w:styleId="FollowedHyperlink">
    <w:name w:val="FollowedHyperlink"/>
    <w:basedOn w:val="DefaultParagraphFont"/>
    <w:uiPriority w:val="99"/>
    <w:semiHidden/>
    <w:unhideWhenUsed/>
    <w:rsid w:val="00A96AEB"/>
    <w:rPr>
      <w:color w:val="ECBE18" w:themeColor="followedHyperlink"/>
      <w:u w:val="single"/>
    </w:rPr>
  </w:style>
  <w:style w:type="character" w:styleId="Emphasis">
    <w:name w:val="Emphasis"/>
    <w:basedOn w:val="DefaultParagraphFont"/>
    <w:uiPriority w:val="20"/>
    <w:qFormat/>
    <w:rsid w:val="009D30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87854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76570499">
      <w:bodyDiv w:val="1"/>
      <w:marLeft w:val="0"/>
      <w:marRight w:val="0"/>
      <w:marTop w:val="0"/>
      <w:marBottom w:val="0"/>
      <w:divBdr>
        <w:top w:val="none" w:sz="0" w:space="0" w:color="auto"/>
        <w:left w:val="none" w:sz="0" w:space="0" w:color="auto"/>
        <w:bottom w:val="none" w:sz="0" w:space="0" w:color="auto"/>
        <w:right w:val="none" w:sz="0" w:space="0" w:color="auto"/>
      </w:divBdr>
    </w:div>
    <w:div w:id="1082994091">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2055620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hyperlink" Target="https://www.facebook.com/people/House-of-John/100064542258136/" TargetMode="External"/><Relationship Id="rId3" Type="http://schemas.openxmlformats.org/officeDocument/2006/relationships/numbering" Target="numbering.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www.houseofjohn.org/uploads/1/1/8/8/118835624/hoj_volunteer_app.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house@houseofjohn.org"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hyperlink" Target="mailto:house@houseofjohn.org" TargetMode="External"/><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jpg"/><Relationship Id="rId22" Type="http://schemas.openxmlformats.org/officeDocument/2006/relationships/hyperlink" Target="https://www.houseofjohn.org/about.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ccho\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350041C-B653-4957-852F-7EC4366BCE15}">
  <we:reference id="wa104051163" version="1.2.0.3" store="en-US" storeType="OMEX"/>
  <we:alternateReferences>
    <we:reference id="WA104051163" version="1.2.0.3"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2E38C5-F5BD-4AF7-B420-F078C337E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0</TotalTime>
  <Pages>6</Pages>
  <Words>1489</Words>
  <Characters>8490</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Sue Conrey</dc:creator>
  <cp:keywords/>
  <cp:lastModifiedBy>Kathy Barrick</cp:lastModifiedBy>
  <cp:revision>2</cp:revision>
  <cp:lastPrinted>2024-02-13T16:37:00Z</cp:lastPrinted>
  <dcterms:created xsi:type="dcterms:W3CDTF">2024-02-29T17:13:00Z</dcterms:created>
  <dcterms:modified xsi:type="dcterms:W3CDTF">2024-02-29T17:13:00Z</dcterms:modified>
  <cp:contentStatus/>
  <cp:version/>
</cp:coreProperties>
</file>